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25" w:rsidRPr="00DF6225" w:rsidRDefault="00DF6225" w:rsidP="00DF622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/>
          <w:sz w:val="18"/>
          <w:szCs w:val="18"/>
          <w:lang w:eastAsia="pl-PL"/>
        </w:rPr>
      </w:pPr>
    </w:p>
    <w:p w:rsidR="00DF6225" w:rsidRPr="00D37661" w:rsidRDefault="007874F0" w:rsidP="00DF6225">
      <w:pPr>
        <w:spacing w:after="0" w:line="240" w:lineRule="auto"/>
        <w:jc w:val="right"/>
        <w:rPr>
          <w:rFonts w:ascii="Book Antiqua" w:eastAsia="Times New Roman" w:hAnsi="Book Antiqua"/>
          <w:sz w:val="20"/>
          <w:szCs w:val="20"/>
          <w:lang w:eastAsia="pl-PL"/>
        </w:rPr>
      </w:pPr>
      <w:r w:rsidRPr="00D37661">
        <w:rPr>
          <w:rFonts w:ascii="Book Antiqua" w:eastAsia="Times New Roman" w:hAnsi="Book Antiqua"/>
          <w:sz w:val="20"/>
          <w:szCs w:val="20"/>
          <w:lang w:eastAsia="pl-PL"/>
        </w:rPr>
        <w:t xml:space="preserve">Bydgoszcz, dnia </w:t>
      </w:r>
      <w:r w:rsidR="00D010C6">
        <w:rPr>
          <w:rFonts w:ascii="Book Antiqua" w:eastAsia="Times New Roman" w:hAnsi="Book Antiqua"/>
          <w:sz w:val="20"/>
          <w:szCs w:val="20"/>
          <w:lang w:eastAsia="pl-PL"/>
        </w:rPr>
        <w:t>2</w:t>
      </w:r>
      <w:r w:rsidR="00E57F79">
        <w:rPr>
          <w:rFonts w:ascii="Book Antiqua" w:eastAsia="Times New Roman" w:hAnsi="Book Antiqua"/>
          <w:sz w:val="20"/>
          <w:szCs w:val="20"/>
          <w:lang w:eastAsia="pl-PL"/>
        </w:rPr>
        <w:t>7</w:t>
      </w:r>
      <w:r w:rsidR="00D010C6">
        <w:rPr>
          <w:rFonts w:ascii="Book Antiqua" w:eastAsia="Times New Roman" w:hAnsi="Book Antiqua"/>
          <w:sz w:val="20"/>
          <w:szCs w:val="20"/>
          <w:lang w:eastAsia="pl-PL"/>
        </w:rPr>
        <w:t>.08</w:t>
      </w:r>
      <w:r w:rsidR="004B1837" w:rsidRPr="00D37661">
        <w:rPr>
          <w:rFonts w:ascii="Book Antiqua" w:eastAsia="Times New Roman" w:hAnsi="Book Antiqua"/>
          <w:sz w:val="20"/>
          <w:szCs w:val="20"/>
          <w:lang w:eastAsia="pl-PL"/>
        </w:rPr>
        <w:t>.201</w:t>
      </w:r>
      <w:r w:rsidR="00E57F79">
        <w:rPr>
          <w:rFonts w:ascii="Book Antiqua" w:eastAsia="Times New Roman" w:hAnsi="Book Antiqua"/>
          <w:sz w:val="20"/>
          <w:szCs w:val="20"/>
          <w:lang w:eastAsia="pl-PL"/>
        </w:rPr>
        <w:t>8</w:t>
      </w:r>
    </w:p>
    <w:p w:rsidR="00DF6225" w:rsidRPr="00DF6225" w:rsidRDefault="00DF6225" w:rsidP="00DF6225">
      <w:pPr>
        <w:spacing w:after="0" w:line="240" w:lineRule="auto"/>
        <w:rPr>
          <w:rFonts w:ascii="Book Antiqua" w:eastAsia="Times New Roman" w:hAnsi="Book Antiqua"/>
          <w:sz w:val="18"/>
          <w:szCs w:val="18"/>
          <w:lang w:eastAsia="pl-PL"/>
        </w:rPr>
      </w:pPr>
    </w:p>
    <w:p w:rsidR="00DF6225" w:rsidRPr="00DF6225" w:rsidRDefault="00DF6225" w:rsidP="00DF6225">
      <w:pPr>
        <w:spacing w:after="0" w:line="240" w:lineRule="auto"/>
        <w:jc w:val="center"/>
        <w:rPr>
          <w:rFonts w:ascii="Book Antiqua" w:eastAsia="Times New Roman" w:hAnsi="Book Antiqua"/>
          <w:sz w:val="18"/>
          <w:szCs w:val="18"/>
          <w:lang w:eastAsia="pl-PL"/>
        </w:rPr>
      </w:pPr>
    </w:p>
    <w:p w:rsidR="00DF6225" w:rsidRPr="00DF6225" w:rsidRDefault="00DF6225" w:rsidP="00DF6225">
      <w:pPr>
        <w:spacing w:after="0" w:line="240" w:lineRule="auto"/>
        <w:jc w:val="center"/>
        <w:rPr>
          <w:rFonts w:ascii="Book Antiqua" w:eastAsia="Times New Roman" w:hAnsi="Book Antiqua"/>
          <w:sz w:val="18"/>
          <w:szCs w:val="18"/>
          <w:lang w:eastAsia="pl-PL"/>
        </w:rPr>
      </w:pPr>
    </w:p>
    <w:p w:rsidR="00DF6225" w:rsidRPr="00DF6225" w:rsidRDefault="00DF6225" w:rsidP="003C34D0">
      <w:pPr>
        <w:spacing w:after="0" w:line="240" w:lineRule="auto"/>
        <w:jc w:val="center"/>
        <w:rPr>
          <w:rFonts w:ascii="Book Antiqua" w:eastAsia="Times New Roman" w:hAnsi="Book Antiqua"/>
          <w:sz w:val="18"/>
          <w:szCs w:val="18"/>
          <w:lang w:eastAsia="pl-PL"/>
        </w:rPr>
      </w:pPr>
    </w:p>
    <w:p w:rsidR="00DF6225" w:rsidRPr="00DF6225" w:rsidRDefault="003C34D0" w:rsidP="003C34D0">
      <w:pPr>
        <w:spacing w:after="0" w:line="240" w:lineRule="auto"/>
        <w:ind w:right="-1" w:firstLine="540"/>
        <w:jc w:val="center"/>
        <w:rPr>
          <w:rFonts w:ascii="Book Antiqua" w:eastAsia="Times New Roman" w:hAnsi="Book Antiqua"/>
          <w:b/>
          <w:sz w:val="28"/>
          <w:szCs w:val="18"/>
          <w:lang w:eastAsia="pl-PL"/>
        </w:rPr>
      </w:pPr>
      <w:r>
        <w:rPr>
          <w:rFonts w:ascii="Book Antiqua" w:eastAsia="Times New Roman" w:hAnsi="Book Antiqua"/>
          <w:b/>
          <w:sz w:val="28"/>
          <w:szCs w:val="18"/>
          <w:lang w:eastAsia="pl-PL"/>
        </w:rPr>
        <w:t>Zespół Szkół Ogólnokształcących Uniwersytetu Kazimierza Wielkiego</w:t>
      </w:r>
      <w:r w:rsidR="00DF6225" w:rsidRPr="00DF6225">
        <w:rPr>
          <w:rFonts w:ascii="Book Antiqua" w:eastAsia="Times New Roman" w:hAnsi="Book Antiqua"/>
          <w:b/>
          <w:sz w:val="28"/>
          <w:szCs w:val="18"/>
          <w:lang w:eastAsia="pl-PL"/>
        </w:rPr>
        <w:t xml:space="preserve"> w Bydgoszczy</w:t>
      </w:r>
      <w:r w:rsidR="009849A6">
        <w:rPr>
          <w:rFonts w:ascii="Book Antiqua" w:eastAsia="Times New Roman" w:hAnsi="Book Antiqua"/>
          <w:b/>
          <w:sz w:val="28"/>
          <w:szCs w:val="18"/>
          <w:lang w:eastAsia="pl-PL"/>
        </w:rPr>
        <w:t xml:space="preserve"> </w:t>
      </w:r>
      <w:r w:rsidR="00DF6225" w:rsidRPr="00DF6225">
        <w:rPr>
          <w:rFonts w:ascii="Book Antiqua" w:eastAsia="Times New Roman" w:hAnsi="Book Antiqua"/>
          <w:b/>
          <w:sz w:val="28"/>
          <w:szCs w:val="18"/>
          <w:lang w:eastAsia="pl-PL"/>
        </w:rPr>
        <w:t>Adres: 85-</w:t>
      </w:r>
      <w:r>
        <w:rPr>
          <w:rFonts w:ascii="Book Antiqua" w:eastAsia="Times New Roman" w:hAnsi="Book Antiqua"/>
          <w:b/>
          <w:sz w:val="28"/>
          <w:szCs w:val="18"/>
          <w:lang w:eastAsia="pl-PL"/>
        </w:rPr>
        <w:t>322</w:t>
      </w:r>
      <w:r w:rsidR="00DF6225" w:rsidRPr="00DF6225">
        <w:rPr>
          <w:rFonts w:ascii="Book Antiqua" w:eastAsia="Times New Roman" w:hAnsi="Book Antiqua"/>
          <w:b/>
          <w:sz w:val="28"/>
          <w:szCs w:val="18"/>
          <w:lang w:eastAsia="pl-PL"/>
        </w:rPr>
        <w:t xml:space="preserve"> Bydgoszcz,</w:t>
      </w:r>
    </w:p>
    <w:p w:rsidR="00DF6225" w:rsidRPr="00DF6225" w:rsidRDefault="00DF6225" w:rsidP="003C34D0">
      <w:pPr>
        <w:spacing w:after="0" w:line="240" w:lineRule="auto"/>
        <w:ind w:left="540" w:right="-1"/>
        <w:jc w:val="center"/>
        <w:rPr>
          <w:rFonts w:ascii="Book Antiqua" w:eastAsia="Times New Roman" w:hAnsi="Book Antiqua"/>
          <w:b/>
          <w:sz w:val="28"/>
          <w:szCs w:val="18"/>
          <w:lang w:eastAsia="pl-PL"/>
        </w:rPr>
      </w:pPr>
      <w:r w:rsidRPr="00DF6225">
        <w:rPr>
          <w:rFonts w:ascii="Book Antiqua" w:eastAsia="Times New Roman" w:hAnsi="Book Antiqua"/>
          <w:b/>
          <w:sz w:val="28"/>
          <w:szCs w:val="18"/>
          <w:lang w:eastAsia="pl-PL"/>
        </w:rPr>
        <w:t xml:space="preserve">ul. </w:t>
      </w:r>
      <w:r w:rsidR="003C34D0">
        <w:rPr>
          <w:rFonts w:ascii="Book Antiqua" w:eastAsia="Times New Roman" w:hAnsi="Book Antiqua"/>
          <w:b/>
          <w:sz w:val="28"/>
          <w:szCs w:val="18"/>
          <w:lang w:eastAsia="pl-PL"/>
        </w:rPr>
        <w:t>K. I. Gałczyńskiego23</w:t>
      </w:r>
    </w:p>
    <w:p w:rsidR="00DF6225" w:rsidRPr="00DF6225" w:rsidRDefault="00DF6225" w:rsidP="00DF6225">
      <w:pPr>
        <w:spacing w:after="0" w:line="240" w:lineRule="auto"/>
        <w:rPr>
          <w:rFonts w:ascii="Book Antiqua" w:eastAsia="Times New Roman" w:hAnsi="Book Antiqua"/>
          <w:sz w:val="18"/>
          <w:szCs w:val="18"/>
          <w:lang w:eastAsia="pl-PL"/>
        </w:rPr>
      </w:pPr>
    </w:p>
    <w:p w:rsidR="00325D97" w:rsidRDefault="00325D97" w:rsidP="00DF6225">
      <w:pPr>
        <w:spacing w:after="0" w:line="360" w:lineRule="auto"/>
        <w:jc w:val="center"/>
        <w:rPr>
          <w:rFonts w:ascii="Book Antiqua" w:eastAsia="Times New Roman" w:hAnsi="Book Antiqua"/>
          <w:b/>
          <w:szCs w:val="18"/>
          <w:lang w:eastAsia="pl-PL"/>
        </w:rPr>
      </w:pPr>
    </w:p>
    <w:p w:rsidR="00DF6225" w:rsidRPr="00325D97" w:rsidRDefault="00DF6225" w:rsidP="00DF6225">
      <w:pPr>
        <w:spacing w:after="0" w:line="360" w:lineRule="auto"/>
        <w:jc w:val="center"/>
        <w:rPr>
          <w:rFonts w:ascii="Book Antiqua" w:eastAsia="Times New Roman" w:hAnsi="Book Antiqua"/>
          <w:b/>
          <w:szCs w:val="18"/>
          <w:lang w:eastAsia="pl-PL"/>
        </w:rPr>
      </w:pPr>
      <w:r w:rsidRPr="00DF6225">
        <w:rPr>
          <w:rFonts w:ascii="Book Antiqua" w:eastAsia="Times New Roman" w:hAnsi="Book Antiqua"/>
          <w:b/>
          <w:szCs w:val="18"/>
          <w:lang w:eastAsia="pl-PL"/>
        </w:rPr>
        <w:t xml:space="preserve">ZAPYTANIE OFERTOWE NR </w:t>
      </w:r>
      <w:r w:rsidR="000E0445">
        <w:rPr>
          <w:rFonts w:ascii="Book Antiqua" w:eastAsia="Times New Roman" w:hAnsi="Book Antiqua"/>
          <w:b/>
          <w:szCs w:val="18"/>
          <w:lang w:eastAsia="pl-PL"/>
        </w:rPr>
        <w:t>ISOB</w:t>
      </w:r>
      <w:r w:rsidR="009A5259" w:rsidRPr="00325D97">
        <w:rPr>
          <w:rFonts w:ascii="Book Antiqua" w:eastAsia="Times New Roman" w:hAnsi="Book Antiqua"/>
          <w:b/>
          <w:szCs w:val="18"/>
          <w:lang w:eastAsia="pl-PL"/>
        </w:rPr>
        <w:t>/</w:t>
      </w:r>
      <w:r w:rsidR="00832C2D" w:rsidRPr="00325D97">
        <w:rPr>
          <w:rFonts w:ascii="Book Antiqua" w:eastAsia="Times New Roman" w:hAnsi="Book Antiqua"/>
          <w:b/>
          <w:szCs w:val="18"/>
          <w:lang w:eastAsia="pl-PL"/>
        </w:rPr>
        <w:t>DZP</w:t>
      </w:r>
      <w:r w:rsidR="009849A6">
        <w:rPr>
          <w:rFonts w:ascii="Book Antiqua" w:eastAsia="Times New Roman" w:hAnsi="Book Antiqua"/>
          <w:b/>
          <w:szCs w:val="18"/>
          <w:lang w:eastAsia="pl-PL"/>
        </w:rPr>
        <w:t>-1</w:t>
      </w:r>
      <w:r w:rsidR="00832C2D" w:rsidRPr="00325D97">
        <w:rPr>
          <w:rFonts w:ascii="Book Antiqua" w:eastAsia="Times New Roman" w:hAnsi="Book Antiqua"/>
          <w:b/>
          <w:szCs w:val="18"/>
          <w:lang w:eastAsia="pl-PL"/>
        </w:rPr>
        <w:t>/201</w:t>
      </w:r>
      <w:r w:rsidR="000E0445">
        <w:rPr>
          <w:rFonts w:ascii="Book Antiqua" w:eastAsia="Times New Roman" w:hAnsi="Book Antiqua"/>
          <w:b/>
          <w:szCs w:val="18"/>
          <w:lang w:eastAsia="pl-PL"/>
        </w:rPr>
        <w:t>8</w:t>
      </w:r>
    </w:p>
    <w:p w:rsidR="00DF6225" w:rsidRPr="00DF6225" w:rsidRDefault="00DF6225" w:rsidP="00DF6225">
      <w:pPr>
        <w:spacing w:after="0" w:line="240" w:lineRule="auto"/>
        <w:rPr>
          <w:rFonts w:ascii="Book Antiqua" w:eastAsia="Times New Roman" w:hAnsi="Book Antiqua"/>
          <w:sz w:val="18"/>
          <w:szCs w:val="18"/>
          <w:lang w:eastAsia="pl-PL"/>
        </w:rPr>
      </w:pPr>
    </w:p>
    <w:p w:rsidR="00DF6225" w:rsidRPr="00DF6225" w:rsidRDefault="000E0445" w:rsidP="00DF6225">
      <w:pPr>
        <w:spacing w:after="0" w:line="360" w:lineRule="auto"/>
        <w:ind w:firstLine="360"/>
        <w:jc w:val="both"/>
        <w:rPr>
          <w:rFonts w:ascii="Book Antiqua" w:eastAsia="Times New Roman" w:hAnsi="Book Antiqua"/>
          <w:sz w:val="20"/>
          <w:szCs w:val="18"/>
          <w:lang w:eastAsia="pl-PL"/>
        </w:rPr>
      </w:pPr>
      <w:r>
        <w:rPr>
          <w:rFonts w:ascii="Book Antiqua" w:eastAsia="Times New Roman" w:hAnsi="Book Antiqua"/>
          <w:sz w:val="20"/>
          <w:szCs w:val="18"/>
          <w:lang w:eastAsia="pl-PL"/>
        </w:rPr>
        <w:t xml:space="preserve">Zespół Szkół Ogólnokształcących Kazimierza Wielkiego International School of Bydgoszcz, </w:t>
      </w:r>
      <w:r w:rsidR="00DF6225" w:rsidRPr="00DF6225">
        <w:rPr>
          <w:rFonts w:ascii="Book Antiqua" w:eastAsia="Times New Roman" w:hAnsi="Book Antiqua"/>
          <w:sz w:val="20"/>
          <w:szCs w:val="18"/>
          <w:lang w:eastAsia="pl-PL"/>
        </w:rPr>
        <w:t xml:space="preserve"> ul. </w:t>
      </w:r>
      <w:r>
        <w:rPr>
          <w:rFonts w:ascii="Book Antiqua" w:eastAsia="Times New Roman" w:hAnsi="Book Antiqua"/>
          <w:sz w:val="20"/>
          <w:szCs w:val="18"/>
          <w:lang w:eastAsia="pl-PL"/>
        </w:rPr>
        <w:t>K. I. Gałczyńskiego 23</w:t>
      </w:r>
      <w:r w:rsidR="00DF6225" w:rsidRPr="00DF6225">
        <w:rPr>
          <w:rFonts w:ascii="Book Antiqua" w:eastAsia="Times New Roman" w:hAnsi="Book Antiqua"/>
          <w:sz w:val="20"/>
          <w:szCs w:val="18"/>
          <w:lang w:eastAsia="pl-PL"/>
        </w:rPr>
        <w:t xml:space="preserve">, 85-064 </w:t>
      </w:r>
      <w:r>
        <w:rPr>
          <w:rFonts w:ascii="Book Antiqua" w:eastAsia="Times New Roman" w:hAnsi="Book Antiqua"/>
          <w:sz w:val="20"/>
          <w:szCs w:val="18"/>
          <w:lang w:eastAsia="pl-PL"/>
        </w:rPr>
        <w:t xml:space="preserve">w </w:t>
      </w:r>
      <w:r w:rsidR="00DF6225" w:rsidRPr="00DF6225">
        <w:rPr>
          <w:rFonts w:ascii="Book Antiqua" w:eastAsia="Times New Roman" w:hAnsi="Book Antiqua"/>
          <w:sz w:val="20"/>
          <w:szCs w:val="18"/>
          <w:lang w:eastAsia="pl-PL"/>
        </w:rPr>
        <w:t>Bydgoszcz występuje z Zapytaniem Ofertowym na realizację zamówienia:</w:t>
      </w:r>
      <w:bookmarkStart w:id="0" w:name="_GoBack"/>
      <w:bookmarkEnd w:id="0"/>
    </w:p>
    <w:p w:rsidR="00DF6225" w:rsidRPr="00DF6225" w:rsidRDefault="00DF6225" w:rsidP="00DF6225">
      <w:pPr>
        <w:spacing w:after="0" w:line="240" w:lineRule="auto"/>
        <w:rPr>
          <w:rFonts w:ascii="Book Antiqua" w:eastAsia="Times New Roman" w:hAnsi="Book Antiqua"/>
          <w:sz w:val="20"/>
          <w:szCs w:val="18"/>
          <w:lang w:eastAsia="pl-PL"/>
        </w:rPr>
      </w:pPr>
    </w:p>
    <w:p w:rsidR="00565FA3" w:rsidRPr="00565FA3" w:rsidRDefault="009A17B3" w:rsidP="00B81748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/>
          <w:b/>
          <w:strike/>
          <w:sz w:val="20"/>
          <w:szCs w:val="18"/>
          <w:lang w:eastAsia="pl-PL"/>
        </w:rPr>
      </w:pPr>
      <w:r>
        <w:rPr>
          <w:rFonts w:ascii="Book Antiqua" w:eastAsia="Times New Roman" w:hAnsi="Book Antiqua"/>
          <w:b/>
          <w:sz w:val="20"/>
          <w:szCs w:val="18"/>
          <w:lang w:eastAsia="pl-PL"/>
        </w:rPr>
        <w:t xml:space="preserve">Przedmiot </w:t>
      </w:r>
      <w:r w:rsidR="00DF6225" w:rsidRPr="00565FA3">
        <w:rPr>
          <w:rFonts w:ascii="Book Antiqua" w:eastAsia="Times New Roman" w:hAnsi="Book Antiqua"/>
          <w:b/>
          <w:sz w:val="20"/>
          <w:szCs w:val="18"/>
          <w:lang w:eastAsia="pl-PL"/>
        </w:rPr>
        <w:t xml:space="preserve"> zamówienia: </w:t>
      </w:r>
      <w:r w:rsidR="00D010C6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Transport dzieci na zajęcia dydaktyczno - wychowawcze z miejsca zamieszkania do szkoły i z powrotem </w:t>
      </w:r>
      <w:r w:rsidR="002C6B93">
        <w:rPr>
          <w:rFonts w:ascii="Book Antiqua" w:hAnsi="Book Antiqua"/>
          <w:color w:val="000000"/>
          <w:sz w:val="20"/>
          <w:szCs w:val="20"/>
          <w:shd w:val="clear" w:color="auto" w:fill="FFFFFF"/>
        </w:rPr>
        <w:t>zgodnie z harmonogramem zajęć</w:t>
      </w:r>
      <w:r w:rsidR="00D010C6">
        <w:rPr>
          <w:rFonts w:ascii="Book Antiqua" w:hAnsi="Book Antiqua"/>
          <w:color w:val="000000"/>
          <w:sz w:val="20"/>
          <w:szCs w:val="20"/>
          <w:shd w:val="clear" w:color="auto" w:fill="FFFFFF"/>
        </w:rPr>
        <w:t>.</w:t>
      </w:r>
    </w:p>
    <w:p w:rsidR="00DF6225" w:rsidRPr="00565FA3" w:rsidRDefault="00DF6225" w:rsidP="00B81748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/>
          <w:b/>
          <w:strike/>
          <w:sz w:val="20"/>
          <w:szCs w:val="18"/>
          <w:lang w:eastAsia="pl-PL"/>
        </w:rPr>
      </w:pPr>
      <w:r w:rsidRPr="00565FA3">
        <w:rPr>
          <w:rFonts w:ascii="Book Antiqua" w:eastAsia="Times New Roman" w:hAnsi="Book Antiqua"/>
          <w:b/>
          <w:sz w:val="20"/>
          <w:szCs w:val="18"/>
          <w:lang w:eastAsia="pl-PL"/>
        </w:rPr>
        <w:t>Rodzaj zamówienia:</w:t>
      </w:r>
      <w:r w:rsidR="00565FA3">
        <w:rPr>
          <w:rFonts w:ascii="Book Antiqua" w:eastAsia="Times New Roman" w:hAnsi="Book Antiqua"/>
          <w:b/>
          <w:sz w:val="20"/>
          <w:szCs w:val="18"/>
          <w:lang w:eastAsia="pl-PL"/>
        </w:rPr>
        <w:t xml:space="preserve"> </w:t>
      </w:r>
      <w:r w:rsidR="00BC317C" w:rsidRPr="00565FA3">
        <w:rPr>
          <w:rFonts w:ascii="Book Antiqua" w:eastAsia="Times New Roman" w:hAnsi="Book Antiqua"/>
          <w:sz w:val="20"/>
          <w:szCs w:val="18"/>
          <w:u w:val="single"/>
          <w:lang w:eastAsia="pl-PL"/>
        </w:rPr>
        <w:t>usługa</w:t>
      </w:r>
    </w:p>
    <w:p w:rsidR="00DF6225" w:rsidRPr="004943C4" w:rsidRDefault="00DF6225" w:rsidP="004943C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Times New Roman" w:hAnsi="Book Antiqua"/>
          <w:sz w:val="20"/>
          <w:szCs w:val="18"/>
          <w:lang w:eastAsia="pl-PL"/>
        </w:rPr>
      </w:pPr>
      <w:r w:rsidRPr="004943C4">
        <w:rPr>
          <w:rFonts w:ascii="Book Antiqua" w:eastAsia="Times New Roman" w:hAnsi="Book Antiqua"/>
          <w:sz w:val="20"/>
          <w:szCs w:val="18"/>
          <w:lang w:eastAsia="pl-PL"/>
        </w:rPr>
        <w:t>Opis przedmiotu zamówienia:</w:t>
      </w:r>
    </w:p>
    <w:p w:rsidR="00452EE1" w:rsidRDefault="00452EE1" w:rsidP="004E4DC8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452EE1">
        <w:rPr>
          <w:rFonts w:ascii="Book Antiqua" w:eastAsia="Times New Roman" w:hAnsi="Book Antiqua"/>
          <w:sz w:val="20"/>
          <w:szCs w:val="20"/>
          <w:lang w:eastAsia="pl-PL"/>
        </w:rPr>
        <w:t>Transport dzieci na zajęcia dydaktyczno - wychowawcze z miejsca zamieszkania do szkoły i z powrot</w:t>
      </w:r>
      <w:r>
        <w:rPr>
          <w:rFonts w:ascii="Book Antiqua" w:eastAsia="Times New Roman" w:hAnsi="Book Antiqua"/>
          <w:sz w:val="20"/>
          <w:szCs w:val="20"/>
          <w:lang w:eastAsia="pl-PL"/>
        </w:rPr>
        <w:t>em zgodnie z harmonogramem zajęć stanowiącym zał. nr 2 do zapytania ofertowego oraz na warunkach projektu</w:t>
      </w:r>
      <w:r w:rsidR="006F1B12">
        <w:rPr>
          <w:rFonts w:ascii="Book Antiqua" w:eastAsia="Times New Roman" w:hAnsi="Book Antiqua"/>
          <w:sz w:val="20"/>
          <w:szCs w:val="20"/>
          <w:lang w:eastAsia="pl-PL"/>
        </w:rPr>
        <w:t xml:space="preserve"> umowy, stanowiącego zał. nr 5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do zapytania ofertowego. </w:t>
      </w:r>
      <w:r w:rsidR="004E4DC8" w:rsidRPr="004E4DC8">
        <w:rPr>
          <w:rFonts w:ascii="Book Antiqua" w:eastAsia="Times New Roman" w:hAnsi="Book Antiqua"/>
          <w:sz w:val="20"/>
          <w:szCs w:val="20"/>
          <w:lang w:eastAsia="pl-PL"/>
        </w:rPr>
        <w:t>Zamawiający wymaga, aby każde dziecko miało zapewniony oddzielny środek transportu. Zamawiający zastrzega możliwość odwołania transportu do godziny 6</w:t>
      </w:r>
      <w:r w:rsidR="003C34D0">
        <w:rPr>
          <w:rFonts w:ascii="Book Antiqua" w:eastAsia="Times New Roman" w:hAnsi="Book Antiqua"/>
          <w:sz w:val="20"/>
          <w:szCs w:val="20"/>
          <w:lang w:eastAsia="pl-PL"/>
        </w:rPr>
        <w:t>.30</w:t>
      </w:r>
      <w:r w:rsidR="004E4DC8" w:rsidRPr="004E4DC8">
        <w:rPr>
          <w:rFonts w:ascii="Book Antiqua" w:eastAsia="Times New Roman" w:hAnsi="Book Antiqua"/>
          <w:sz w:val="20"/>
          <w:szCs w:val="20"/>
          <w:lang w:eastAsia="pl-PL"/>
        </w:rPr>
        <w:t xml:space="preserve"> rano tego samego dnia.</w:t>
      </w:r>
      <w:r w:rsidR="004E4DC8" w:rsidRPr="004E4DC8">
        <w:t xml:space="preserve"> </w:t>
      </w:r>
      <w:r w:rsidR="004E4DC8" w:rsidRPr="004E4DC8">
        <w:rPr>
          <w:rFonts w:ascii="Book Antiqua" w:eastAsia="Times New Roman" w:hAnsi="Book Antiqua"/>
          <w:sz w:val="20"/>
          <w:szCs w:val="20"/>
          <w:lang w:eastAsia="pl-PL"/>
        </w:rPr>
        <w:t>Mile widziana znajomość języka niemieckiego</w:t>
      </w:r>
      <w:r w:rsidR="003C34D0">
        <w:rPr>
          <w:rFonts w:ascii="Book Antiqua" w:eastAsia="Times New Roman" w:hAnsi="Book Antiqua"/>
          <w:sz w:val="20"/>
          <w:szCs w:val="20"/>
          <w:lang w:eastAsia="pl-PL"/>
        </w:rPr>
        <w:t xml:space="preserve"> lub angielskiego</w:t>
      </w:r>
      <w:r w:rsidR="004E4DC8" w:rsidRPr="004E4DC8">
        <w:rPr>
          <w:rFonts w:ascii="Book Antiqua" w:eastAsia="Times New Roman" w:hAnsi="Book Antiqua"/>
          <w:sz w:val="20"/>
          <w:szCs w:val="20"/>
          <w:lang w:eastAsia="pl-PL"/>
        </w:rPr>
        <w:t xml:space="preserve"> w stopniu komunikatywnym przez kierowców.</w:t>
      </w:r>
      <w:r w:rsidR="004E4DC8" w:rsidRPr="004E4DC8">
        <w:t xml:space="preserve"> </w:t>
      </w:r>
      <w:r w:rsidR="004E4DC8" w:rsidRPr="004E4DC8">
        <w:rPr>
          <w:rFonts w:ascii="Book Antiqua" w:eastAsia="Times New Roman" w:hAnsi="Book Antiqua"/>
          <w:sz w:val="20"/>
          <w:szCs w:val="20"/>
          <w:lang w:eastAsia="pl-PL"/>
        </w:rPr>
        <w:t xml:space="preserve">Zamawiający z należytą starannością sporządził szacunkowe ilości zamówienia, jednak ze względu na brak możliwości przewidzenia dokładnej ilości </w:t>
      </w:r>
      <w:r w:rsidR="004E4DC8">
        <w:rPr>
          <w:rFonts w:ascii="Book Antiqua" w:eastAsia="Times New Roman" w:hAnsi="Book Antiqua"/>
          <w:sz w:val="20"/>
          <w:szCs w:val="20"/>
          <w:lang w:eastAsia="pl-PL"/>
        </w:rPr>
        <w:t xml:space="preserve">uczniów i </w:t>
      </w:r>
      <w:r w:rsidR="004E4DC8" w:rsidRPr="004E4DC8">
        <w:rPr>
          <w:rFonts w:ascii="Book Antiqua" w:eastAsia="Times New Roman" w:hAnsi="Book Antiqua"/>
          <w:sz w:val="20"/>
          <w:szCs w:val="20"/>
          <w:lang w:eastAsia="pl-PL"/>
        </w:rPr>
        <w:t xml:space="preserve">wyjazdów,  Zamawiający zastrzega sobie prawo zwiększenia ilości zamówienia </w:t>
      </w:r>
      <w:r w:rsidR="004E4DC8">
        <w:rPr>
          <w:rFonts w:ascii="Book Antiqua" w:eastAsia="Times New Roman" w:hAnsi="Book Antiqua"/>
          <w:sz w:val="20"/>
          <w:szCs w:val="20"/>
          <w:lang w:eastAsia="pl-PL"/>
        </w:rPr>
        <w:t>(do 40%wartości brutto umowy)</w:t>
      </w:r>
      <w:r w:rsidR="004E4DC8" w:rsidRPr="004E4DC8">
        <w:rPr>
          <w:rFonts w:ascii="Book Antiqua" w:eastAsia="Times New Roman" w:hAnsi="Book Antiqua"/>
          <w:sz w:val="20"/>
          <w:szCs w:val="20"/>
          <w:lang w:eastAsia="pl-PL"/>
        </w:rPr>
        <w:t xml:space="preserve"> lub zmniejszenia </w:t>
      </w:r>
      <w:r w:rsidR="009A17B3">
        <w:rPr>
          <w:rFonts w:ascii="Book Antiqua" w:eastAsia="Times New Roman" w:hAnsi="Book Antiqua"/>
          <w:sz w:val="20"/>
          <w:szCs w:val="20"/>
          <w:lang w:eastAsia="pl-PL"/>
        </w:rPr>
        <w:t xml:space="preserve">w takich samych proporcjach </w:t>
      </w:r>
      <w:r w:rsidR="004E4DC8" w:rsidRPr="004E4DC8">
        <w:rPr>
          <w:rFonts w:ascii="Book Antiqua" w:eastAsia="Times New Roman" w:hAnsi="Book Antiqua"/>
          <w:sz w:val="20"/>
          <w:szCs w:val="20"/>
          <w:lang w:eastAsia="pl-PL"/>
        </w:rPr>
        <w:t>ilości  zamówienia</w:t>
      </w:r>
      <w:r w:rsidR="009A17B3">
        <w:rPr>
          <w:rFonts w:ascii="Book Antiqua" w:eastAsia="Times New Roman" w:hAnsi="Book Antiqua"/>
          <w:sz w:val="20"/>
          <w:szCs w:val="20"/>
          <w:lang w:eastAsia="pl-PL"/>
        </w:rPr>
        <w:t>. Zmiana</w:t>
      </w:r>
      <w:r w:rsidR="004E4DC8" w:rsidRPr="004E4DC8">
        <w:rPr>
          <w:rFonts w:ascii="Book Antiqua" w:eastAsia="Times New Roman" w:hAnsi="Book Antiqua"/>
          <w:sz w:val="20"/>
          <w:szCs w:val="20"/>
          <w:lang w:eastAsia="pl-PL"/>
        </w:rPr>
        <w:t xml:space="preserve"> nie wynika z winy Zamawiającego</w:t>
      </w:r>
      <w:r w:rsidR="009A17B3">
        <w:rPr>
          <w:rFonts w:ascii="Book Antiqua" w:eastAsia="Times New Roman" w:hAnsi="Book Antiqua"/>
          <w:sz w:val="20"/>
          <w:szCs w:val="20"/>
          <w:lang w:eastAsia="pl-PL"/>
        </w:rPr>
        <w:t xml:space="preserve"> i stanowi okoliczność, której Zamawiający działając z należytą starannością nie mógł przewidzieć na dzień wszczęcia postępowania o udzielenie zamówienia</w:t>
      </w:r>
      <w:r w:rsidR="004E4DC8" w:rsidRPr="004E4DC8">
        <w:rPr>
          <w:rFonts w:ascii="Book Antiqua" w:eastAsia="Times New Roman" w:hAnsi="Book Antiqua"/>
          <w:sz w:val="20"/>
          <w:szCs w:val="20"/>
          <w:lang w:eastAsia="pl-PL"/>
        </w:rPr>
        <w:t xml:space="preserve">.  Wykonawca oświadcza, że nie będzie rościł sobie żadnych praw z tytułu zmniejszenia </w:t>
      </w:r>
      <w:r w:rsidR="009A17B3">
        <w:rPr>
          <w:rFonts w:ascii="Book Antiqua" w:eastAsia="Times New Roman" w:hAnsi="Book Antiqua"/>
          <w:sz w:val="20"/>
          <w:szCs w:val="20"/>
          <w:lang w:eastAsia="pl-PL"/>
        </w:rPr>
        <w:t xml:space="preserve">lub zwiększenia </w:t>
      </w:r>
      <w:r w:rsidR="004E4DC8" w:rsidRPr="004E4DC8">
        <w:rPr>
          <w:rFonts w:ascii="Book Antiqua" w:eastAsia="Times New Roman" w:hAnsi="Book Antiqua"/>
          <w:sz w:val="20"/>
          <w:szCs w:val="20"/>
          <w:lang w:eastAsia="pl-PL"/>
        </w:rPr>
        <w:t>ilości wyjazdów.</w:t>
      </w:r>
    </w:p>
    <w:p w:rsidR="002310A3" w:rsidRDefault="002310A3" w:rsidP="004E4DC8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2310A3">
        <w:rPr>
          <w:rFonts w:ascii="Book Antiqua" w:eastAsia="Times New Roman" w:hAnsi="Book Antiqua"/>
          <w:sz w:val="20"/>
          <w:szCs w:val="20"/>
          <w:lang w:eastAsia="pl-PL"/>
        </w:rPr>
        <w:t>Zamaw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iający podzielił zamówienie na </w:t>
      </w:r>
      <w:r w:rsidR="003C34D0">
        <w:rPr>
          <w:rFonts w:ascii="Book Antiqua" w:eastAsia="Times New Roman" w:hAnsi="Book Antiqua"/>
          <w:sz w:val="20"/>
          <w:szCs w:val="20"/>
          <w:lang w:eastAsia="pl-PL"/>
        </w:rPr>
        <w:t>11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części</w:t>
      </w:r>
      <w:r w:rsidRPr="002310A3">
        <w:rPr>
          <w:rFonts w:ascii="Book Antiqua" w:eastAsia="Times New Roman" w:hAnsi="Book Antiqua"/>
          <w:sz w:val="20"/>
          <w:szCs w:val="20"/>
          <w:lang w:eastAsia="pl-PL"/>
        </w:rPr>
        <w:t xml:space="preserve"> i dopuszcza składanie ofert częściowych na poszczególne </w:t>
      </w:r>
      <w:r>
        <w:rPr>
          <w:rFonts w:ascii="Book Antiqua" w:eastAsia="Times New Roman" w:hAnsi="Book Antiqua"/>
          <w:sz w:val="20"/>
          <w:szCs w:val="20"/>
          <w:lang w:eastAsia="pl-PL"/>
        </w:rPr>
        <w:t>części</w:t>
      </w:r>
      <w:r w:rsidRPr="002310A3">
        <w:rPr>
          <w:rFonts w:ascii="Book Antiqua" w:eastAsia="Times New Roman" w:hAnsi="Book Antiqua"/>
          <w:sz w:val="20"/>
          <w:szCs w:val="20"/>
          <w:lang w:eastAsia="pl-PL"/>
        </w:rPr>
        <w:t>, z z</w:t>
      </w:r>
      <w:r>
        <w:rPr>
          <w:rFonts w:ascii="Book Antiqua" w:eastAsia="Times New Roman" w:hAnsi="Book Antiqua"/>
          <w:sz w:val="20"/>
          <w:szCs w:val="20"/>
          <w:lang w:eastAsia="pl-PL"/>
        </w:rPr>
        <w:t>astrzeżeniem, iż oferta w każdej</w:t>
      </w:r>
      <w:r w:rsidRPr="002310A3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/>
          <w:sz w:val="20"/>
          <w:szCs w:val="20"/>
          <w:lang w:eastAsia="pl-PL"/>
        </w:rPr>
        <w:t>części</w:t>
      </w:r>
      <w:r w:rsidRPr="002310A3">
        <w:rPr>
          <w:rFonts w:ascii="Book Antiqua" w:eastAsia="Times New Roman" w:hAnsi="Book Antiqua"/>
          <w:sz w:val="20"/>
          <w:szCs w:val="20"/>
          <w:lang w:eastAsia="pl-PL"/>
        </w:rPr>
        <w:t xml:space="preserve"> powinna być pełna.</w:t>
      </w:r>
    </w:p>
    <w:p w:rsidR="005F4C08" w:rsidRDefault="005F4C08" w:rsidP="004E4DC8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Część 1</w:t>
      </w:r>
    </w:p>
    <w:p w:rsidR="006F1B12" w:rsidRP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Opis przedmiotu do ucznia nr 1:</w:t>
      </w:r>
    </w:p>
    <w:p w:rsidR="006F1B12" w:rsidRP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Oznaczonym przez szkołę samochodem odbiór ucznia spod klatki lub drzwi(domek jednorodzinny) o godzinie ustalonej wcześniej z rodzicem ze wskazanego wcześniej adresu zamiesz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>kania ucznia.</w:t>
      </w:r>
      <w:r w:rsidR="009849A6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 xml:space="preserve"> Transport ucznia na wskazany adres szkoły ul. Gałczyńskiego 23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 xml:space="preserve"> oraz obiekty UKW przy ul. Chodkiewicza, </w:t>
      </w:r>
      <w:r w:rsidR="005F4C08" w:rsidRPr="005F4C08">
        <w:rPr>
          <w:rFonts w:ascii="Book Antiqua" w:eastAsia="Times New Roman" w:hAnsi="Book Antiqua"/>
          <w:sz w:val="20"/>
          <w:szCs w:val="20"/>
          <w:lang w:eastAsia="pl-PL"/>
        </w:rPr>
        <w:t>plac Weyssenhoffa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. Zabrania się palenia oraz rozmów przez telefon podc</w:t>
      </w:r>
      <w:r w:rsidR="009849A6">
        <w:rPr>
          <w:rFonts w:ascii="Book Antiqua" w:eastAsia="Times New Roman" w:hAnsi="Book Antiqua"/>
          <w:sz w:val="20"/>
          <w:szCs w:val="20"/>
          <w:lang w:eastAsia="pl-PL"/>
        </w:rPr>
        <w:t xml:space="preserve">zas jazdy. </w:t>
      </w:r>
    </w:p>
    <w:p w:rsidR="006F1B12" w:rsidRDefault="005F4C08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Wiek ucznia: 17 lat</w:t>
      </w:r>
    </w:p>
    <w:p w:rsidR="005F4C08" w:rsidRPr="006F1B12" w:rsidRDefault="005F4C08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lastRenderedPageBreak/>
        <w:t>Część 2</w:t>
      </w:r>
    </w:p>
    <w:p w:rsidR="006F1B12" w:rsidRP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Opis przedmiotu do ucznia nr 2:</w:t>
      </w:r>
    </w:p>
    <w:p w:rsidR="006F1B12" w:rsidRPr="006F1B12" w:rsidRDefault="006F1B12" w:rsidP="00C1389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Oznaczonym przez szkołę samochodem odbiór ucznia spod klatki lub drzwi(domek jednorodzinny) o godzinie ustalonej wcześniej z rodzicem ze wskazanego wcześniej adresu zamiesz</w:t>
      </w:r>
      <w:r w:rsidR="00C13892">
        <w:rPr>
          <w:rFonts w:ascii="Book Antiqua" w:eastAsia="Times New Roman" w:hAnsi="Book Antiqua"/>
          <w:sz w:val="20"/>
          <w:szCs w:val="20"/>
          <w:lang w:eastAsia="pl-PL"/>
        </w:rPr>
        <w:t xml:space="preserve">kania ucznia. 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 xml:space="preserve"> Transport ucznia na wskazany adres szkoły ul. Gałczyńskiego 23. Zabrania się palenia oraz rozmów przez telefon podczas 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 xml:space="preserve">jazdy. </w:t>
      </w:r>
    </w:p>
    <w:p w:rsidR="006F1B12" w:rsidRPr="006F1B12" w:rsidRDefault="005F4C08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Wiek ucznia: 15 lat</w:t>
      </w:r>
    </w:p>
    <w:p w:rsidR="001D1834" w:rsidRDefault="001D1834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Część 3</w:t>
      </w:r>
    </w:p>
    <w:p w:rsidR="006F1B12" w:rsidRP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Opis przedmiotu do ucznia nr 3:</w:t>
      </w:r>
    </w:p>
    <w:p w:rsidR="006F1B12" w:rsidRP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Oznaczonym przez szkołę samochodem odbiór ucznia spod klatki lub drzwi(domek jednorodzinny) o godzinie ustalonej wcześniej z rodzicem ze wskazanego wcześniej adresu zamieszkania ucznia. Pomoc uczniowi w zapakowaniu plecaka do bagażnika. Transport ucznia na wskazany adres szkoły</w:t>
      </w:r>
      <w:r w:rsidR="00C13892">
        <w:rPr>
          <w:rFonts w:ascii="Book Antiqua" w:eastAsia="Times New Roman" w:hAnsi="Book Antiqua"/>
          <w:sz w:val="20"/>
          <w:szCs w:val="20"/>
          <w:lang w:eastAsia="pl-PL"/>
        </w:rPr>
        <w:t xml:space="preserve"> ul. Gałczyńskiego 23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. Zabrania się palenia oraz rozmów przez telefon podczas jazdy. Mile widziana znajomość języka niemieckiego na poziomie podstawowym, tak, aby się porozumieć z rodzicami. Dowiezienie ucznia na te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 xml:space="preserve">ren Szkoły. </w:t>
      </w:r>
    </w:p>
    <w:p w:rsidR="006F1B12" w:rsidRPr="006F1B12" w:rsidRDefault="00C1389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Wiek ucznia : 13</w:t>
      </w:r>
    </w:p>
    <w:p w:rsidR="001D1834" w:rsidRDefault="001D1834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Część 4</w:t>
      </w:r>
    </w:p>
    <w:p w:rsidR="006F1B12" w:rsidRP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Opis przedmiotu do ucznia nr 4:</w:t>
      </w:r>
    </w:p>
    <w:p w:rsidR="006F1B12" w:rsidRP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Oznaczonym przez szkołę samochodem odbiór ucznia spod klatki lub drzwi(domek jednorodzinny) o godzinie ustalonej wcześniej z rodzicem ze wskazanego wcześniej adresu zamieszkania ucznia. Pomoc uczniowi w zapakowaniu plecaka do bagażnika. Transport ucznia na wskazany adres szkoły</w:t>
      </w:r>
      <w:r w:rsidR="00C13892">
        <w:rPr>
          <w:rFonts w:ascii="Book Antiqua" w:eastAsia="Times New Roman" w:hAnsi="Book Antiqua"/>
          <w:sz w:val="20"/>
          <w:szCs w:val="20"/>
          <w:lang w:eastAsia="pl-PL"/>
        </w:rPr>
        <w:t xml:space="preserve"> ul. Gałczyńskiego 23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. Zabrania się palenia oraz rozmów przez telefon podczas jazdy. Mile widziana znajomość języka niemieckiego na poziomie podstawowym, tak, aby się porozumieć z rodzicami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 xml:space="preserve"> oraz uczniem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. Dowiezienie ucznia na teren szkoły i odprowadzenie uczni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>a z taksówki do budynku Szkoły, pomoc przy niesieniu plecaka.</w:t>
      </w:r>
    </w:p>
    <w:p w:rsidR="006F1B12" w:rsidRP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Wiek uczni</w:t>
      </w:r>
      <w:r w:rsidR="00C13892">
        <w:rPr>
          <w:rFonts w:ascii="Book Antiqua" w:eastAsia="Times New Roman" w:hAnsi="Book Antiqua"/>
          <w:sz w:val="20"/>
          <w:szCs w:val="20"/>
          <w:lang w:eastAsia="pl-PL"/>
        </w:rPr>
        <w:t>a: 6 lat</w:t>
      </w:r>
    </w:p>
    <w:p w:rsidR="001D1834" w:rsidRDefault="001D1834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Część 5</w:t>
      </w:r>
    </w:p>
    <w:p w:rsidR="006F1B12" w:rsidRP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Opis przedmiotu do ucznia nr 5:</w:t>
      </w:r>
    </w:p>
    <w:p w:rsidR="006F1B12" w:rsidRP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Oznaczonym przez szkołę samochodem odbiór ucznia spod klatki lub drzwi(domek jednorodzinny) o godzinie ustalonej wcześniej z rodzicem ze wskazanego wcześniej adresu zamieszk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 xml:space="preserve">ania ucznia. </w:t>
      </w:r>
      <w:r w:rsidR="005F4C08" w:rsidRPr="006F1B12">
        <w:rPr>
          <w:rFonts w:ascii="Book Antiqua" w:eastAsia="Times New Roman" w:hAnsi="Book Antiqua"/>
          <w:sz w:val="20"/>
          <w:szCs w:val="20"/>
          <w:lang w:eastAsia="pl-PL"/>
        </w:rPr>
        <w:t>Transport ucznia na wskazany adres szkoły ul. Gałczyńskiego 23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 xml:space="preserve"> oraz obiekty UKW przy ul. Chodkiewicza, </w:t>
      </w:r>
      <w:r w:rsidR="005F4C08" w:rsidRPr="005F4C08">
        <w:rPr>
          <w:rFonts w:ascii="Book Antiqua" w:eastAsia="Times New Roman" w:hAnsi="Book Antiqua"/>
          <w:sz w:val="20"/>
          <w:szCs w:val="20"/>
          <w:lang w:eastAsia="pl-PL"/>
        </w:rPr>
        <w:t>plac Weyssenhoffa</w:t>
      </w:r>
      <w:r w:rsidR="005F4C08" w:rsidRPr="006F1B12">
        <w:rPr>
          <w:rFonts w:ascii="Book Antiqua" w:eastAsia="Times New Roman" w:hAnsi="Book Antiqua"/>
          <w:sz w:val="20"/>
          <w:szCs w:val="20"/>
          <w:lang w:eastAsia="pl-PL"/>
        </w:rPr>
        <w:t>. Zabrania się palenia oraz rozmów przez telefon podc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>zas jazdy.</w:t>
      </w:r>
    </w:p>
    <w:p w:rsidR="006F1B12" w:rsidRPr="006F1B12" w:rsidRDefault="00C1389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Wiek ucznia : 17</w:t>
      </w:r>
      <w:r w:rsidR="006F1B12" w:rsidRPr="006F1B12">
        <w:rPr>
          <w:rFonts w:ascii="Book Antiqua" w:eastAsia="Times New Roman" w:hAnsi="Book Antiqua"/>
          <w:sz w:val="20"/>
          <w:szCs w:val="20"/>
          <w:lang w:eastAsia="pl-PL"/>
        </w:rPr>
        <w:t xml:space="preserve"> lat</w:t>
      </w:r>
    </w:p>
    <w:p w:rsidR="001D1834" w:rsidRDefault="001D1834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Część 6</w:t>
      </w:r>
    </w:p>
    <w:p w:rsidR="006F1B12" w:rsidRP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Opis przedmiotu do ucznia nr 6:</w:t>
      </w:r>
    </w:p>
    <w:p w:rsidR="006F1B12" w:rsidRPr="006F1B12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Oznaczonym przez szkołę samochodem odbiór ucznia spod klatki lub drzwi(domek jednorodzinny) o godzinie ustalonej wcześniej z rodzicem ze wskazanego wcześniej adresu zamieszkania ucznia.</w:t>
      </w:r>
      <w:r w:rsidR="00CB2790" w:rsidRPr="00CB2790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="00CB2790" w:rsidRPr="006F1B12">
        <w:rPr>
          <w:rFonts w:ascii="Book Antiqua" w:eastAsia="Times New Roman" w:hAnsi="Book Antiqua"/>
          <w:sz w:val="20"/>
          <w:szCs w:val="20"/>
          <w:lang w:eastAsia="pl-PL"/>
        </w:rPr>
        <w:t>Pomoc uczniowi w zapakowaniu plecaka do bagażnika</w:t>
      </w:r>
      <w:r w:rsidR="00CB2790">
        <w:rPr>
          <w:rFonts w:ascii="Book Antiqua" w:eastAsia="Times New Roman" w:hAnsi="Book Antiqua"/>
          <w:sz w:val="20"/>
          <w:szCs w:val="20"/>
          <w:lang w:eastAsia="pl-PL"/>
        </w:rPr>
        <w:t>.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="00CB2790" w:rsidRPr="006F1B12">
        <w:rPr>
          <w:rFonts w:ascii="Book Antiqua" w:eastAsia="Times New Roman" w:hAnsi="Book Antiqua"/>
          <w:sz w:val="20"/>
          <w:szCs w:val="20"/>
          <w:lang w:eastAsia="pl-PL"/>
        </w:rPr>
        <w:t>Zabrania się palenia oraz rozmów przez telefon podczas jazdy.</w:t>
      </w:r>
      <w:r w:rsidR="00CB2790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 xml:space="preserve">Transport ucznia na wskazany adres szkoły ul. Gałczyńskiego 23. </w:t>
      </w:r>
      <w:r w:rsidR="00CB2790">
        <w:rPr>
          <w:rFonts w:ascii="Book Antiqua" w:eastAsia="Times New Roman" w:hAnsi="Book Antiqua"/>
          <w:sz w:val="20"/>
          <w:szCs w:val="20"/>
          <w:lang w:eastAsia="pl-PL"/>
        </w:rPr>
        <w:t xml:space="preserve">Uczeń jest narodowości niemieckiej. Mile widziana znajomość języka niemieckiego na poziomie podstawowym, aby się porozumieć z rodzicami oraz uczniem. 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>Pomoc przy niesieniu plecaka.</w:t>
      </w:r>
    </w:p>
    <w:p w:rsidR="0069259E" w:rsidRDefault="006F1B12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 xml:space="preserve">Wiek ucznia : </w:t>
      </w:r>
      <w:r w:rsidR="00CB2790">
        <w:rPr>
          <w:rFonts w:ascii="Book Antiqua" w:eastAsia="Times New Roman" w:hAnsi="Book Antiqua"/>
          <w:sz w:val="20"/>
          <w:szCs w:val="20"/>
          <w:lang w:eastAsia="pl-PL"/>
        </w:rPr>
        <w:t>7 lat</w:t>
      </w:r>
    </w:p>
    <w:p w:rsidR="00CB2790" w:rsidRDefault="00CB2790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lastRenderedPageBreak/>
        <w:t>Część 7</w:t>
      </w:r>
    </w:p>
    <w:p w:rsidR="00CB2790" w:rsidRPr="006F1B12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Opis przedmiotu do ucznia nr 7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:</w:t>
      </w:r>
    </w:p>
    <w:p w:rsidR="00CB2790" w:rsidRPr="006F1B12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Oznaczonym przez szkołę samochodem odbiór ucznia spod klatki lub drzwi(domek jednorodzinny) o godzinie ustalonej wcześniej z rodzicem ze wskazanego wcześniej adresu zamieszkania ucznia.</w:t>
      </w:r>
      <w:r w:rsidRPr="00CB2790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Pomoc uczniowi w zapakowaniu plecaka do bagażnika</w:t>
      </w:r>
      <w:r>
        <w:rPr>
          <w:rFonts w:ascii="Book Antiqua" w:eastAsia="Times New Roman" w:hAnsi="Book Antiqua"/>
          <w:sz w:val="20"/>
          <w:szCs w:val="20"/>
          <w:lang w:eastAsia="pl-PL"/>
        </w:rPr>
        <w:t>.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 xml:space="preserve"> Zabrania się palenia oraz rozmów przez telefon podczas jazdy.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Transport ucznia na wskazany adr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>es szkoły ul. Gałczyńskiego 23.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Mile widziana znajomość języka niemieckiego na poziomie podstawowym, aby się porozumieć z rodzicami oraz uczniem. 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>Pomoc przy niesieniu plecaka.</w:t>
      </w: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Wiek ucznia: 9 lat</w:t>
      </w:r>
    </w:p>
    <w:p w:rsidR="009A17B3" w:rsidRDefault="009A17B3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Część 8</w:t>
      </w:r>
    </w:p>
    <w:p w:rsidR="00CB2790" w:rsidRPr="006F1B12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Opis przedmiotu do ucznia nr 8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:</w:t>
      </w:r>
    </w:p>
    <w:p w:rsidR="00CB2790" w:rsidRPr="006F1B12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Oznaczonym przez szkołę samochodem odbiór ucznia spod klatki lub drzwi(domek jednorodzinny) o godzinie ustalonej wcześniej z rodzicem ze wskazanego wcześ</w:t>
      </w:r>
      <w:r>
        <w:rPr>
          <w:rFonts w:ascii="Book Antiqua" w:eastAsia="Times New Roman" w:hAnsi="Book Antiqua"/>
          <w:sz w:val="20"/>
          <w:szCs w:val="20"/>
          <w:lang w:eastAsia="pl-PL"/>
        </w:rPr>
        <w:t>niej adresu zamieszkania ucznia.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 xml:space="preserve"> Zabrania się palenia oraz rozmów przez telefon podczas jazdy.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Transport ucznia na wskazany adr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>es szkoły ul. Gałczyńskiego 23.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Mile widziana znajomość języka niemieckiego na poziomie podstawowym, aby się porozumieć z rodzicami oraz uczniem. </w:t>
      </w: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Wiek ucznia: 12</w:t>
      </w: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Część 9</w:t>
      </w:r>
    </w:p>
    <w:p w:rsidR="00CB2790" w:rsidRPr="006F1B12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Opis przedmiotu do ucznia nr 9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:</w:t>
      </w:r>
    </w:p>
    <w:p w:rsidR="00CB2790" w:rsidRPr="006F1B12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Oznaczonym przez szkołę samochodem odbiór ucznia spod klatki lub drzwi(domek jednorodzinny) o godzinie ustalonej wcześniej z rodzicem ze wskazanego wcześ</w:t>
      </w:r>
      <w:r>
        <w:rPr>
          <w:rFonts w:ascii="Book Antiqua" w:eastAsia="Times New Roman" w:hAnsi="Book Antiqua"/>
          <w:sz w:val="20"/>
          <w:szCs w:val="20"/>
          <w:lang w:eastAsia="pl-PL"/>
        </w:rPr>
        <w:t>niej adresu zamieszkania ucznia.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 xml:space="preserve"> Zabrania się palenia oraz rozmów przez telefon podczas jazdy.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Transport ucznia na wskazany adr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>es szkoły ul. Gałczyńskiego 23.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Mile widziana znajomość języka angielskiego na poziomie podstawowym, aby się porozumieć z rodzicami oraz uczniem. 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>Pomoc przy niesieniu plecaka.</w:t>
      </w: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Wiek ucznia: 7 lat</w:t>
      </w: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Część 10</w:t>
      </w:r>
    </w:p>
    <w:p w:rsidR="00CB2790" w:rsidRPr="006F1B12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Opis przedmiotu do ucznia nr 10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:</w:t>
      </w:r>
    </w:p>
    <w:p w:rsidR="00CB2790" w:rsidRPr="006F1B12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Oznaczonym przez szkołę samochodem odbiór ucznia spod klatki lub drzwi(domek jednorodzinny) o godzinie ustalonej wcześniej z rodzicem ze wskazanego wcześ</w:t>
      </w:r>
      <w:r>
        <w:rPr>
          <w:rFonts w:ascii="Book Antiqua" w:eastAsia="Times New Roman" w:hAnsi="Book Antiqua"/>
          <w:sz w:val="20"/>
          <w:szCs w:val="20"/>
          <w:lang w:eastAsia="pl-PL"/>
        </w:rPr>
        <w:t>niej adresu zamieszkania ucznia.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 xml:space="preserve"> Zabrania się palenia oraz rozmów przez telefon podczas jazdy.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Transport ucznia na wskazany adr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>es szkoły ul. Gałczyńskiego 23.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Mile widziana znajomość języka angielskiego na poziomie podstawowym, aby się porozumieć z rodzicami oraz uczniem. 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>Pomoc przy niesieniu plecaka.</w:t>
      </w: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Wiek ucznia: 9 lat</w:t>
      </w: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Część 11</w:t>
      </w:r>
    </w:p>
    <w:p w:rsidR="00CB2790" w:rsidRPr="006F1B12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Opis przedmiotu do ucznia nr 11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:</w:t>
      </w:r>
    </w:p>
    <w:p w:rsidR="00CB2790" w:rsidRPr="006F1B12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6F1B12">
        <w:rPr>
          <w:rFonts w:ascii="Book Antiqua" w:eastAsia="Times New Roman" w:hAnsi="Book Antiqua"/>
          <w:sz w:val="20"/>
          <w:szCs w:val="20"/>
          <w:lang w:eastAsia="pl-PL"/>
        </w:rPr>
        <w:t>Oznaczonym przez szkołę samochodem odbiór ucznia spod klatki lub drzwi(domek jednorodzinny) o godzinie ustalonej wcześniej z rodzicem ze wskazanego wcześ</w:t>
      </w:r>
      <w:r>
        <w:rPr>
          <w:rFonts w:ascii="Book Antiqua" w:eastAsia="Times New Roman" w:hAnsi="Book Antiqua"/>
          <w:sz w:val="20"/>
          <w:szCs w:val="20"/>
          <w:lang w:eastAsia="pl-PL"/>
        </w:rPr>
        <w:t>niej adresu zamieszkania ucznia.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 xml:space="preserve"> Zabrania się palenia oraz rozmów przez telefon podczas jazdy.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Pr="006F1B12">
        <w:rPr>
          <w:rFonts w:ascii="Book Antiqua" w:eastAsia="Times New Roman" w:hAnsi="Book Antiqua"/>
          <w:sz w:val="20"/>
          <w:szCs w:val="20"/>
          <w:lang w:eastAsia="pl-PL"/>
        </w:rPr>
        <w:t>Transport ucznia na wskazany adr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>es szkoły ul. Gałczyńskiego 23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. Mile </w:t>
      </w:r>
      <w:r w:rsidR="005F4C08">
        <w:rPr>
          <w:rFonts w:ascii="Book Antiqua" w:eastAsia="Times New Roman" w:hAnsi="Book Antiqua"/>
          <w:sz w:val="20"/>
          <w:szCs w:val="20"/>
          <w:lang w:eastAsia="pl-PL"/>
        </w:rPr>
        <w:t>widziana znajomość języka angielskiego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na poziomie podstawowym, aby się porozumieć z rodzicami oraz uczniem. </w:t>
      </w:r>
    </w:p>
    <w:p w:rsidR="00CB2790" w:rsidRDefault="005F4C08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sz w:val="20"/>
          <w:szCs w:val="20"/>
          <w:lang w:eastAsia="pl-PL"/>
        </w:rPr>
        <w:t>Wiek ucznia: 15 lat</w:t>
      </w: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CB2790" w:rsidRDefault="00CB2790" w:rsidP="00CB2790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1D1834" w:rsidRDefault="001D1834" w:rsidP="006F1B12">
      <w:pPr>
        <w:spacing w:after="0"/>
        <w:ind w:left="426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</w:p>
    <w:p w:rsidR="00452EE1" w:rsidRPr="00DF6225" w:rsidRDefault="00452EE1" w:rsidP="00565FA3">
      <w:pPr>
        <w:spacing w:after="0"/>
        <w:ind w:left="426"/>
        <w:rPr>
          <w:rFonts w:ascii="Book Antiqua" w:eastAsia="Times New Roman" w:hAnsi="Book Antiqua"/>
          <w:sz w:val="20"/>
          <w:szCs w:val="18"/>
          <w:lang w:eastAsia="pl-PL"/>
        </w:rPr>
      </w:pPr>
    </w:p>
    <w:p w:rsidR="00DF6225" w:rsidRPr="005E00C0" w:rsidRDefault="00DF6225" w:rsidP="000A5D01">
      <w:pPr>
        <w:numPr>
          <w:ilvl w:val="0"/>
          <w:numId w:val="1"/>
        </w:numPr>
        <w:spacing w:after="0"/>
        <w:rPr>
          <w:rFonts w:ascii="Book Antiqua" w:eastAsia="Times New Roman" w:hAnsi="Book Antiqua"/>
          <w:b/>
          <w:sz w:val="20"/>
          <w:szCs w:val="18"/>
          <w:u w:val="single"/>
          <w:lang w:eastAsia="pl-PL"/>
        </w:rPr>
      </w:pPr>
      <w:r w:rsidRPr="00DF6225">
        <w:rPr>
          <w:rFonts w:ascii="Book Antiqua" w:eastAsia="Times New Roman" w:hAnsi="Book Antiqua"/>
          <w:b/>
          <w:sz w:val="20"/>
          <w:szCs w:val="18"/>
          <w:lang w:eastAsia="pl-PL"/>
        </w:rPr>
        <w:t>Termin wykonania zamówien</w:t>
      </w:r>
      <w:r w:rsidR="004A2141">
        <w:rPr>
          <w:rFonts w:ascii="Book Antiqua" w:eastAsia="Times New Roman" w:hAnsi="Book Antiqua"/>
          <w:b/>
          <w:sz w:val="20"/>
          <w:szCs w:val="18"/>
          <w:lang w:eastAsia="pl-PL"/>
        </w:rPr>
        <w:t xml:space="preserve">ia: </w:t>
      </w:r>
    </w:p>
    <w:p w:rsidR="005E00C0" w:rsidRDefault="000E0445" w:rsidP="00265FF8">
      <w:pPr>
        <w:spacing w:after="0"/>
        <w:ind w:left="360"/>
        <w:jc w:val="both"/>
        <w:rPr>
          <w:rFonts w:ascii="Book Antiqua" w:eastAsia="Times New Roman" w:hAnsi="Book Antiqua"/>
          <w:sz w:val="20"/>
          <w:szCs w:val="18"/>
          <w:lang w:eastAsia="pl-PL"/>
        </w:rPr>
      </w:pPr>
      <w:r>
        <w:rPr>
          <w:rFonts w:ascii="Book Antiqua" w:eastAsia="Times New Roman" w:hAnsi="Book Antiqua"/>
          <w:sz w:val="20"/>
          <w:szCs w:val="18"/>
          <w:lang w:eastAsia="pl-PL"/>
        </w:rPr>
        <w:t>4</w:t>
      </w:r>
      <w:r w:rsidR="004E4DC8">
        <w:rPr>
          <w:rFonts w:ascii="Book Antiqua" w:eastAsia="Times New Roman" w:hAnsi="Book Antiqua"/>
          <w:sz w:val="20"/>
          <w:szCs w:val="18"/>
          <w:lang w:eastAsia="pl-PL"/>
        </w:rPr>
        <w:t>.09.201</w:t>
      </w:r>
      <w:r>
        <w:rPr>
          <w:rFonts w:ascii="Book Antiqua" w:eastAsia="Times New Roman" w:hAnsi="Book Antiqua"/>
          <w:sz w:val="20"/>
          <w:szCs w:val="18"/>
          <w:lang w:eastAsia="pl-PL"/>
        </w:rPr>
        <w:t>8</w:t>
      </w:r>
      <w:r w:rsidR="004E4DC8">
        <w:rPr>
          <w:rFonts w:ascii="Book Antiqua" w:eastAsia="Times New Roman" w:hAnsi="Book Antiqua"/>
          <w:sz w:val="20"/>
          <w:szCs w:val="18"/>
          <w:lang w:eastAsia="pl-PL"/>
        </w:rPr>
        <w:t>r. – 22.</w:t>
      </w:r>
      <w:r>
        <w:rPr>
          <w:rFonts w:ascii="Book Antiqua" w:eastAsia="Times New Roman" w:hAnsi="Book Antiqua"/>
          <w:sz w:val="20"/>
          <w:szCs w:val="18"/>
          <w:lang w:eastAsia="pl-PL"/>
        </w:rPr>
        <w:t>12</w:t>
      </w:r>
      <w:r w:rsidR="004E4DC8">
        <w:rPr>
          <w:rFonts w:ascii="Book Antiqua" w:eastAsia="Times New Roman" w:hAnsi="Book Antiqua"/>
          <w:sz w:val="20"/>
          <w:szCs w:val="18"/>
          <w:lang w:eastAsia="pl-PL"/>
        </w:rPr>
        <w:t>.201</w:t>
      </w:r>
      <w:r>
        <w:rPr>
          <w:rFonts w:ascii="Book Antiqua" w:eastAsia="Times New Roman" w:hAnsi="Book Antiqua"/>
          <w:sz w:val="20"/>
          <w:szCs w:val="18"/>
          <w:lang w:eastAsia="pl-PL"/>
        </w:rPr>
        <w:t>8</w:t>
      </w:r>
      <w:r w:rsidR="004E4DC8">
        <w:rPr>
          <w:rFonts w:ascii="Book Antiqua" w:eastAsia="Times New Roman" w:hAnsi="Book Antiqua"/>
          <w:sz w:val="20"/>
          <w:szCs w:val="18"/>
          <w:lang w:eastAsia="pl-PL"/>
        </w:rPr>
        <w:t>r.</w:t>
      </w:r>
    </w:p>
    <w:p w:rsidR="00265FF8" w:rsidRPr="00033935" w:rsidRDefault="00265FF8" w:rsidP="005E00C0">
      <w:pPr>
        <w:spacing w:after="0"/>
        <w:ind w:left="360"/>
        <w:rPr>
          <w:rFonts w:ascii="Book Antiqua" w:eastAsia="Times New Roman" w:hAnsi="Book Antiqua"/>
          <w:sz w:val="20"/>
          <w:szCs w:val="18"/>
          <w:u w:val="single"/>
          <w:lang w:eastAsia="pl-PL"/>
        </w:rPr>
      </w:pPr>
    </w:p>
    <w:p w:rsidR="006C735A" w:rsidRPr="004943C4" w:rsidRDefault="006C735A" w:rsidP="004943C4">
      <w:pPr>
        <w:pStyle w:val="ListParagraph"/>
        <w:numPr>
          <w:ilvl w:val="0"/>
          <w:numId w:val="1"/>
        </w:numPr>
        <w:suppressAutoHyphens/>
        <w:spacing w:after="0"/>
        <w:rPr>
          <w:rFonts w:ascii="Book Antiqua" w:hAnsi="Book Antiqua"/>
          <w:b/>
          <w:sz w:val="20"/>
          <w:szCs w:val="20"/>
        </w:rPr>
      </w:pPr>
      <w:r w:rsidRPr="004943C4">
        <w:rPr>
          <w:rFonts w:ascii="Book Antiqua" w:hAnsi="Book Antiqua"/>
          <w:b/>
          <w:sz w:val="20"/>
          <w:szCs w:val="20"/>
        </w:rPr>
        <w:t>Opis sposobu obliczenia ceny:</w:t>
      </w:r>
    </w:p>
    <w:p w:rsidR="006C735A" w:rsidRPr="00353657" w:rsidRDefault="006C735A" w:rsidP="00E413D1">
      <w:pPr>
        <w:pStyle w:val="ListParagraph"/>
        <w:spacing w:after="0"/>
        <w:ind w:left="360"/>
        <w:jc w:val="both"/>
        <w:rPr>
          <w:rFonts w:ascii="Book Antiqua" w:hAnsi="Book Antiqua"/>
          <w:b/>
          <w:sz w:val="20"/>
          <w:szCs w:val="20"/>
        </w:rPr>
      </w:pPr>
      <w:r w:rsidRPr="00353657">
        <w:rPr>
          <w:rFonts w:ascii="Book Antiqua" w:hAnsi="Book Antiqua"/>
          <w:sz w:val="20"/>
          <w:szCs w:val="20"/>
        </w:rPr>
        <w:t xml:space="preserve">W </w:t>
      </w:r>
      <w:r w:rsidR="004E4DC8">
        <w:rPr>
          <w:rFonts w:ascii="Book Antiqua" w:hAnsi="Book Antiqua"/>
          <w:sz w:val="20"/>
          <w:szCs w:val="20"/>
        </w:rPr>
        <w:t>formularzu ofertowym</w:t>
      </w:r>
      <w:r w:rsidRPr="00353657">
        <w:rPr>
          <w:rFonts w:ascii="Book Antiqua" w:hAnsi="Book Antiqua"/>
          <w:sz w:val="20"/>
          <w:szCs w:val="20"/>
        </w:rPr>
        <w:t xml:space="preserve"> należy podać proponowaną cenę brutto w zł za całość wykonania przedmiotu zamówienia. Cena oferty powinna zawierać wszystkie koszty</w:t>
      </w:r>
      <w:r w:rsidR="00054B18">
        <w:rPr>
          <w:rFonts w:ascii="Book Antiqua" w:hAnsi="Book Antiqua"/>
          <w:sz w:val="20"/>
          <w:szCs w:val="20"/>
        </w:rPr>
        <w:t xml:space="preserve"> związane z wykonanie</w:t>
      </w:r>
      <w:r w:rsidR="004E4DC8">
        <w:rPr>
          <w:rFonts w:ascii="Book Antiqua" w:hAnsi="Book Antiqua"/>
          <w:sz w:val="20"/>
          <w:szCs w:val="20"/>
        </w:rPr>
        <w:t>m</w:t>
      </w:r>
      <w:r w:rsidR="00054B18">
        <w:rPr>
          <w:rFonts w:ascii="Book Antiqua" w:hAnsi="Book Antiqua"/>
          <w:sz w:val="20"/>
          <w:szCs w:val="20"/>
        </w:rPr>
        <w:t xml:space="preserve"> przedmiotu zamówienia.</w:t>
      </w:r>
    </w:p>
    <w:p w:rsidR="006C735A" w:rsidRPr="003654DE" w:rsidRDefault="006C735A" w:rsidP="004943C4">
      <w:pPr>
        <w:numPr>
          <w:ilvl w:val="0"/>
          <w:numId w:val="1"/>
        </w:numPr>
        <w:tabs>
          <w:tab w:val="left" w:pos="0"/>
        </w:tabs>
        <w:spacing w:before="240" w:after="0"/>
        <w:jc w:val="both"/>
        <w:rPr>
          <w:rFonts w:ascii="Book Antiqua" w:hAnsi="Book Antiqua"/>
          <w:sz w:val="20"/>
          <w:szCs w:val="20"/>
        </w:rPr>
      </w:pPr>
      <w:r w:rsidRPr="003654DE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Kryteria wyboru oferty: </w:t>
      </w:r>
    </w:p>
    <w:p w:rsidR="006C735A" w:rsidRPr="003654DE" w:rsidRDefault="006C735A" w:rsidP="000A5D01">
      <w:pPr>
        <w:tabs>
          <w:tab w:val="left" w:pos="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color w:val="000000"/>
          <w:spacing w:val="-1"/>
          <w:sz w:val="20"/>
          <w:szCs w:val="20"/>
        </w:rPr>
        <w:t xml:space="preserve">6.1. </w:t>
      </w:r>
      <w:r w:rsidRPr="003654DE">
        <w:rPr>
          <w:rFonts w:ascii="Book Antiqua" w:hAnsi="Book Antiqua"/>
          <w:color w:val="000000"/>
          <w:spacing w:val="-1"/>
          <w:sz w:val="20"/>
          <w:szCs w:val="20"/>
        </w:rPr>
        <w:t>Zamawiający oceni i porówna jedynie te oferty, które:</w:t>
      </w:r>
    </w:p>
    <w:p w:rsidR="006C735A" w:rsidRPr="003654DE" w:rsidRDefault="006C735A" w:rsidP="000A5D01">
      <w:pPr>
        <w:jc w:val="both"/>
        <w:rPr>
          <w:rFonts w:ascii="Book Antiqua" w:hAnsi="Book Antiqua"/>
          <w:sz w:val="20"/>
          <w:szCs w:val="20"/>
        </w:rPr>
      </w:pPr>
      <w:r w:rsidRPr="003654DE">
        <w:rPr>
          <w:rFonts w:ascii="Book Antiqua" w:hAnsi="Book Antiqua"/>
          <w:sz w:val="20"/>
          <w:szCs w:val="20"/>
        </w:rPr>
        <w:t xml:space="preserve">a) </w:t>
      </w:r>
      <w:r w:rsidRPr="003654DE">
        <w:rPr>
          <w:rFonts w:ascii="Book Antiqua" w:hAnsi="Book Antiqua"/>
          <w:color w:val="000000"/>
          <w:spacing w:val="3"/>
          <w:sz w:val="20"/>
          <w:szCs w:val="20"/>
        </w:rPr>
        <w:t>zostaną złożone przez Wykonawców nie wykluczonych przez Zamawiającego</w:t>
      </w:r>
      <w:r w:rsidR="003D4AB6">
        <w:rPr>
          <w:rFonts w:ascii="Book Antiqua" w:hAnsi="Book Antiqua"/>
          <w:color w:val="000000"/>
          <w:spacing w:val="3"/>
          <w:sz w:val="20"/>
          <w:szCs w:val="20"/>
        </w:rPr>
        <w:t xml:space="preserve"> </w:t>
      </w:r>
      <w:r w:rsidRPr="003654DE">
        <w:rPr>
          <w:rFonts w:ascii="Book Antiqua" w:hAnsi="Book Antiqua"/>
          <w:color w:val="000000"/>
          <w:spacing w:val="3"/>
          <w:sz w:val="20"/>
          <w:szCs w:val="20"/>
        </w:rPr>
        <w:t xml:space="preserve">z </w:t>
      </w:r>
      <w:r w:rsidRPr="003654DE">
        <w:rPr>
          <w:rFonts w:ascii="Book Antiqua" w:hAnsi="Book Antiqua"/>
          <w:color w:val="000000"/>
          <w:spacing w:val="-2"/>
          <w:sz w:val="20"/>
          <w:szCs w:val="20"/>
        </w:rPr>
        <w:t>niniejszego postępowania;</w:t>
      </w:r>
    </w:p>
    <w:p w:rsidR="006C735A" w:rsidRPr="003654DE" w:rsidRDefault="006C735A" w:rsidP="000A5D01">
      <w:pPr>
        <w:jc w:val="both"/>
        <w:rPr>
          <w:rFonts w:ascii="Book Antiqua" w:hAnsi="Book Antiqua"/>
          <w:sz w:val="20"/>
          <w:szCs w:val="20"/>
        </w:rPr>
      </w:pPr>
      <w:r w:rsidRPr="003654DE">
        <w:rPr>
          <w:rFonts w:ascii="Book Antiqua" w:hAnsi="Book Antiqua"/>
          <w:sz w:val="20"/>
          <w:szCs w:val="20"/>
        </w:rPr>
        <w:t xml:space="preserve">b) </w:t>
      </w:r>
      <w:r w:rsidRPr="003654DE">
        <w:rPr>
          <w:rFonts w:ascii="Book Antiqua" w:hAnsi="Book Antiqua"/>
          <w:color w:val="000000"/>
          <w:spacing w:val="-1"/>
          <w:sz w:val="20"/>
          <w:szCs w:val="20"/>
        </w:rPr>
        <w:t>nie zostaną odrzucone przez Zamawiającego.</w:t>
      </w:r>
    </w:p>
    <w:p w:rsidR="006C735A" w:rsidRDefault="006C735A" w:rsidP="006C735A">
      <w:pPr>
        <w:jc w:val="both"/>
        <w:rPr>
          <w:rFonts w:ascii="Book Antiqua" w:hAnsi="Book Antiqua"/>
          <w:color w:val="000000"/>
          <w:spacing w:val="-3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6</w:t>
      </w:r>
      <w:r w:rsidRPr="003654DE">
        <w:rPr>
          <w:rFonts w:ascii="Book Antiqua" w:hAnsi="Book Antiqua"/>
          <w:sz w:val="20"/>
          <w:szCs w:val="20"/>
        </w:rPr>
        <w:t xml:space="preserve">.2. </w:t>
      </w:r>
      <w:r w:rsidRPr="003654DE">
        <w:rPr>
          <w:rFonts w:ascii="Book Antiqua" w:hAnsi="Book Antiqua"/>
          <w:color w:val="000000"/>
          <w:spacing w:val="3"/>
          <w:sz w:val="20"/>
          <w:szCs w:val="20"/>
        </w:rPr>
        <w:t xml:space="preserve">Oferty zostaną ocenione przez Zamawiającego w oparciu o następujące kryteria i ich </w:t>
      </w:r>
      <w:r w:rsidRPr="003654DE">
        <w:rPr>
          <w:rFonts w:ascii="Book Antiqua" w:hAnsi="Book Antiqua"/>
          <w:color w:val="000000"/>
          <w:spacing w:val="-3"/>
          <w:sz w:val="20"/>
          <w:szCs w:val="20"/>
        </w:rPr>
        <w:t>znaczenie:</w:t>
      </w:r>
    </w:p>
    <w:p w:rsidR="00054B18" w:rsidRPr="00054B18" w:rsidRDefault="00054B18" w:rsidP="006C735A">
      <w:pPr>
        <w:jc w:val="both"/>
        <w:rPr>
          <w:rFonts w:ascii="Book Antiqua" w:hAnsi="Book Antiqua"/>
          <w:b/>
          <w:color w:val="000000"/>
          <w:spacing w:val="-3"/>
          <w:szCs w:val="20"/>
        </w:rPr>
      </w:pPr>
    </w:p>
    <w:tbl>
      <w:tblPr>
        <w:tblW w:w="0" w:type="auto"/>
        <w:tblInd w:w="1308" w:type="dxa"/>
        <w:tblLayout w:type="fixed"/>
        <w:tblLook w:val="0000" w:firstRow="0" w:lastRow="0" w:firstColumn="0" w:lastColumn="0" w:noHBand="0" w:noVBand="0"/>
      </w:tblPr>
      <w:tblGrid>
        <w:gridCol w:w="1830"/>
        <w:gridCol w:w="3360"/>
        <w:gridCol w:w="1316"/>
      </w:tblGrid>
      <w:tr w:rsidR="00054B18" w:rsidRPr="003654DE" w:rsidTr="00B81748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B18" w:rsidRPr="003654DE" w:rsidRDefault="00054B18" w:rsidP="00B81748">
            <w:pPr>
              <w:tabs>
                <w:tab w:val="left" w:pos="0"/>
              </w:tabs>
              <w:ind w:left="360" w:right="783"/>
              <w:jc w:val="center"/>
              <w:rPr>
                <w:rFonts w:ascii="Book Antiqua" w:hAnsi="Book Antiqua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654DE">
              <w:rPr>
                <w:rFonts w:ascii="Book Antiqua" w:hAnsi="Book Antiqua"/>
                <w:b/>
                <w:bCs/>
                <w:color w:val="000000"/>
                <w:spacing w:val="-3"/>
                <w:sz w:val="20"/>
                <w:szCs w:val="20"/>
              </w:rPr>
              <w:t>Lp.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B18" w:rsidRPr="003654DE" w:rsidRDefault="00054B18" w:rsidP="00B81748">
            <w:pPr>
              <w:ind w:left="360"/>
              <w:jc w:val="center"/>
              <w:rPr>
                <w:rFonts w:ascii="Book Antiqua" w:hAnsi="Book Antiqua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654DE">
              <w:rPr>
                <w:rFonts w:ascii="Book Antiqua" w:hAnsi="Book Antiqua"/>
                <w:b/>
                <w:bCs/>
                <w:color w:val="000000"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B18" w:rsidRPr="003654DE" w:rsidRDefault="00054B18" w:rsidP="00B81748">
            <w:pPr>
              <w:ind w:left="3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654DE">
              <w:rPr>
                <w:rFonts w:ascii="Book Antiqua" w:hAnsi="Book Antiqua"/>
                <w:b/>
                <w:bCs/>
                <w:color w:val="000000"/>
                <w:spacing w:val="-3"/>
                <w:sz w:val="20"/>
                <w:szCs w:val="20"/>
              </w:rPr>
              <w:t>WAGA</w:t>
            </w:r>
          </w:p>
        </w:tc>
      </w:tr>
      <w:tr w:rsidR="00054B18" w:rsidRPr="003654DE" w:rsidTr="00B81748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B18" w:rsidRPr="003654DE" w:rsidRDefault="00054B18" w:rsidP="002F7004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contextualSpacing w:val="0"/>
              <w:jc w:val="center"/>
              <w:rPr>
                <w:rFonts w:ascii="Book Antiqua" w:hAnsi="Book Antiqua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B18" w:rsidRPr="003654DE" w:rsidRDefault="00054B18" w:rsidP="00B81748">
            <w:pPr>
              <w:ind w:left="360"/>
              <w:jc w:val="center"/>
              <w:rPr>
                <w:rFonts w:ascii="Book Antiqua" w:hAnsi="Book Antiqua"/>
                <w:bCs/>
                <w:color w:val="000000"/>
                <w:spacing w:val="-3"/>
                <w:sz w:val="20"/>
                <w:szCs w:val="20"/>
              </w:rPr>
            </w:pPr>
            <w:r w:rsidRPr="003654DE">
              <w:rPr>
                <w:rFonts w:ascii="Book Antiqua" w:hAnsi="Book Antiqua"/>
                <w:bCs/>
                <w:color w:val="000000"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B18" w:rsidRPr="003654DE" w:rsidRDefault="004E4DC8" w:rsidP="00B81748">
            <w:pPr>
              <w:ind w:left="3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Cs/>
                <w:color w:val="000000"/>
                <w:spacing w:val="-3"/>
                <w:sz w:val="20"/>
                <w:szCs w:val="20"/>
              </w:rPr>
              <w:t>9</w:t>
            </w:r>
            <w:r w:rsidR="00054B18" w:rsidRPr="003654DE">
              <w:rPr>
                <w:rFonts w:ascii="Book Antiqua" w:hAnsi="Book Antiqua"/>
                <w:bCs/>
                <w:color w:val="000000"/>
                <w:spacing w:val="-3"/>
                <w:sz w:val="20"/>
                <w:szCs w:val="20"/>
              </w:rPr>
              <w:t>0%</w:t>
            </w:r>
          </w:p>
        </w:tc>
      </w:tr>
      <w:tr w:rsidR="00054B18" w:rsidRPr="003654DE" w:rsidTr="00B81748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B18" w:rsidRPr="003654DE" w:rsidRDefault="00054B18" w:rsidP="002F7004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contextualSpacing w:val="0"/>
              <w:jc w:val="center"/>
              <w:rPr>
                <w:rFonts w:ascii="Book Antiqua" w:hAnsi="Book Antiqua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B18" w:rsidRPr="003654DE" w:rsidRDefault="00E83E95" w:rsidP="00E83E95">
            <w:pPr>
              <w:ind w:left="360"/>
              <w:jc w:val="center"/>
              <w:rPr>
                <w:rFonts w:ascii="Book Antiqua" w:hAnsi="Book Antiqua"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/>
                <w:bCs/>
                <w:color w:val="000000"/>
                <w:spacing w:val="-3"/>
                <w:sz w:val="20"/>
                <w:szCs w:val="20"/>
              </w:rPr>
              <w:t>Doświadczenie</w:t>
            </w:r>
            <w:r w:rsidR="00E413D1">
              <w:rPr>
                <w:rFonts w:ascii="Book Antiqua" w:hAnsi="Book Antiqua"/>
                <w:bCs/>
                <w:color w:val="000000"/>
                <w:spacing w:val="-3"/>
                <w:sz w:val="20"/>
                <w:szCs w:val="20"/>
              </w:rPr>
              <w:t xml:space="preserve"> Wykonawcy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B18" w:rsidRPr="003654DE" w:rsidRDefault="004E4DC8" w:rsidP="00B81748">
            <w:pPr>
              <w:ind w:left="3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E83E95">
              <w:rPr>
                <w:rFonts w:ascii="Book Antiqua" w:hAnsi="Book Antiqua"/>
                <w:sz w:val="20"/>
                <w:szCs w:val="20"/>
              </w:rPr>
              <w:t>0%</w:t>
            </w:r>
          </w:p>
        </w:tc>
      </w:tr>
      <w:tr w:rsidR="00054B18" w:rsidRPr="003654DE" w:rsidTr="00B81748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B18" w:rsidRPr="003654DE" w:rsidRDefault="00054B18" w:rsidP="00B81748">
            <w:pPr>
              <w:ind w:left="360"/>
              <w:jc w:val="center"/>
              <w:rPr>
                <w:rFonts w:ascii="Book Antiqua" w:hAnsi="Book Antiqua"/>
                <w:bCs/>
                <w:color w:val="000000"/>
                <w:spacing w:val="-3"/>
                <w:sz w:val="20"/>
                <w:szCs w:val="20"/>
              </w:rPr>
            </w:pPr>
            <w:r w:rsidRPr="003654DE">
              <w:rPr>
                <w:rFonts w:ascii="Book Antiqua" w:hAnsi="Book Antiqua"/>
                <w:b/>
                <w:bCs/>
                <w:color w:val="000000"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B18" w:rsidRPr="003654DE" w:rsidRDefault="00054B18" w:rsidP="00B81748">
            <w:pPr>
              <w:snapToGrid w:val="0"/>
              <w:ind w:left="360"/>
              <w:jc w:val="center"/>
              <w:rPr>
                <w:rFonts w:ascii="Book Antiqua" w:hAnsi="Book Antiqua"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B18" w:rsidRPr="003654DE" w:rsidRDefault="00054B18" w:rsidP="00B81748">
            <w:pPr>
              <w:ind w:left="3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654DE">
              <w:rPr>
                <w:rFonts w:ascii="Book Antiqua" w:hAnsi="Book Antiqua"/>
                <w:bCs/>
                <w:color w:val="000000"/>
                <w:spacing w:val="-3"/>
                <w:sz w:val="20"/>
                <w:szCs w:val="20"/>
              </w:rPr>
              <w:t>100%</w:t>
            </w:r>
          </w:p>
        </w:tc>
      </w:tr>
    </w:tbl>
    <w:p w:rsidR="00054B18" w:rsidRDefault="00054B18" w:rsidP="00054B18">
      <w:pPr>
        <w:jc w:val="both"/>
        <w:rPr>
          <w:rFonts w:ascii="Book Antiqua" w:hAnsi="Book Antiqua"/>
          <w:sz w:val="20"/>
          <w:szCs w:val="20"/>
        </w:rPr>
      </w:pPr>
    </w:p>
    <w:p w:rsidR="00054B18" w:rsidRPr="003654DE" w:rsidRDefault="00054B18" w:rsidP="00054B18">
      <w:pPr>
        <w:jc w:val="both"/>
        <w:rPr>
          <w:rFonts w:ascii="Book Antiqua" w:hAnsi="Book Antiqua"/>
          <w:sz w:val="20"/>
          <w:szCs w:val="20"/>
        </w:rPr>
      </w:pPr>
      <w:r w:rsidRPr="003654DE">
        <w:rPr>
          <w:rFonts w:ascii="Book Antiqua" w:hAnsi="Book Antiqua"/>
          <w:sz w:val="20"/>
          <w:szCs w:val="20"/>
        </w:rPr>
        <w:t xml:space="preserve">Obliczenia w poszczególnych kryteriach dokonane będą z dokładnością do dwóch miejsc po przecinku. </w:t>
      </w:r>
    </w:p>
    <w:p w:rsidR="00054B18" w:rsidRPr="003654DE" w:rsidRDefault="00054B18" w:rsidP="00054B18">
      <w:pPr>
        <w:tabs>
          <w:tab w:val="left" w:pos="0"/>
          <w:tab w:val="left" w:pos="284"/>
        </w:tabs>
        <w:ind w:left="284" w:hanging="284"/>
        <w:jc w:val="both"/>
        <w:rPr>
          <w:rFonts w:ascii="Book Antiqua" w:hAnsi="Book Antiqua"/>
          <w:sz w:val="20"/>
          <w:szCs w:val="20"/>
        </w:rPr>
      </w:pPr>
      <w:r w:rsidRPr="003654DE">
        <w:rPr>
          <w:rFonts w:ascii="Book Antiqua" w:hAnsi="Book Antiqua"/>
          <w:sz w:val="20"/>
          <w:szCs w:val="20"/>
        </w:rPr>
        <w:t>Oceny Zamawiający dokona na podstawie następujących wzorów:</w:t>
      </w:r>
    </w:p>
    <w:p w:rsidR="00054B18" w:rsidRPr="003654DE" w:rsidRDefault="00054B18" w:rsidP="002F7004">
      <w:pPr>
        <w:numPr>
          <w:ilvl w:val="0"/>
          <w:numId w:val="4"/>
        </w:numPr>
        <w:tabs>
          <w:tab w:val="left" w:pos="0"/>
          <w:tab w:val="left" w:pos="284"/>
        </w:tabs>
        <w:suppressAutoHyphens/>
        <w:autoSpaceDE w:val="0"/>
        <w:spacing w:after="0"/>
        <w:jc w:val="both"/>
        <w:rPr>
          <w:rFonts w:ascii="Book Antiqua" w:hAnsi="Book Antiqua"/>
          <w:sz w:val="20"/>
          <w:szCs w:val="20"/>
        </w:rPr>
      </w:pPr>
      <w:r w:rsidRPr="003654DE">
        <w:rPr>
          <w:rFonts w:ascii="Book Antiqua" w:hAnsi="Book Antiqua"/>
          <w:b/>
          <w:bCs/>
          <w:color w:val="000000"/>
          <w:sz w:val="20"/>
          <w:szCs w:val="20"/>
        </w:rPr>
        <w:t>dla kryterium</w:t>
      </w:r>
      <w:r w:rsidRPr="003654DE">
        <w:rPr>
          <w:rFonts w:ascii="Book Antiqua" w:hAnsi="Book Antiqua"/>
          <w:color w:val="000000"/>
          <w:sz w:val="20"/>
          <w:szCs w:val="20"/>
        </w:rPr>
        <w:t xml:space="preserve"> „</w:t>
      </w:r>
      <w:r w:rsidRPr="003654DE">
        <w:rPr>
          <w:rFonts w:ascii="Book Antiqua" w:hAnsi="Book Antiqua"/>
          <w:b/>
          <w:bCs/>
          <w:color w:val="000000"/>
          <w:sz w:val="20"/>
          <w:szCs w:val="20"/>
        </w:rPr>
        <w:t>cena”</w:t>
      </w:r>
      <w:r w:rsidRPr="003654DE">
        <w:rPr>
          <w:rFonts w:ascii="Book Antiqua" w:hAnsi="Book Antiqua"/>
          <w:color w:val="000000"/>
          <w:sz w:val="20"/>
          <w:szCs w:val="20"/>
        </w:rPr>
        <w:t>: C= C</w:t>
      </w:r>
      <w:r w:rsidRPr="003654DE">
        <w:rPr>
          <w:rFonts w:ascii="Book Antiqua" w:hAnsi="Book Antiqua"/>
          <w:color w:val="000000"/>
          <w:sz w:val="20"/>
          <w:szCs w:val="20"/>
          <w:vertAlign w:val="subscript"/>
        </w:rPr>
        <w:t>n</w:t>
      </w:r>
      <w:r w:rsidRPr="003654DE">
        <w:rPr>
          <w:rFonts w:ascii="Book Antiqua" w:hAnsi="Book Antiqua"/>
          <w:color w:val="000000"/>
          <w:sz w:val="20"/>
          <w:szCs w:val="20"/>
        </w:rPr>
        <w:t xml:space="preserve"> / C</w:t>
      </w:r>
      <w:r w:rsidRPr="003654DE">
        <w:rPr>
          <w:rFonts w:ascii="Book Antiqua" w:hAnsi="Book Antiqua"/>
          <w:color w:val="000000"/>
          <w:sz w:val="20"/>
          <w:szCs w:val="20"/>
          <w:vertAlign w:val="subscript"/>
        </w:rPr>
        <w:t>o</w:t>
      </w:r>
      <w:r w:rsidRPr="003654DE">
        <w:rPr>
          <w:rFonts w:ascii="Book Antiqua" w:hAnsi="Book Antiqua"/>
          <w:color w:val="000000"/>
          <w:sz w:val="20"/>
          <w:szCs w:val="20"/>
        </w:rPr>
        <w:t xml:space="preserve"> x 100 pkt x </w:t>
      </w:r>
      <w:r w:rsidR="004E4DC8">
        <w:rPr>
          <w:rFonts w:ascii="Book Antiqua" w:hAnsi="Book Antiqua"/>
          <w:color w:val="000000"/>
          <w:sz w:val="20"/>
          <w:szCs w:val="20"/>
        </w:rPr>
        <w:t>9</w:t>
      </w:r>
      <w:r w:rsidRPr="003654DE">
        <w:rPr>
          <w:rFonts w:ascii="Book Antiqua" w:hAnsi="Book Antiqua"/>
          <w:color w:val="000000"/>
          <w:sz w:val="20"/>
          <w:szCs w:val="20"/>
        </w:rPr>
        <w:t>0%</w:t>
      </w:r>
    </w:p>
    <w:p w:rsidR="00054B18" w:rsidRPr="003654DE" w:rsidRDefault="00054B18" w:rsidP="00054B18">
      <w:pPr>
        <w:tabs>
          <w:tab w:val="left" w:pos="0"/>
          <w:tab w:val="left" w:pos="284"/>
        </w:tabs>
        <w:autoSpaceDE w:val="0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654DE">
        <w:rPr>
          <w:rFonts w:ascii="Book Antiqua" w:hAnsi="Book Antiqua"/>
          <w:sz w:val="20"/>
          <w:szCs w:val="20"/>
        </w:rPr>
        <w:t>gdzie:</w:t>
      </w:r>
    </w:p>
    <w:p w:rsidR="00054B18" w:rsidRPr="003654DE" w:rsidRDefault="00054B18" w:rsidP="00054B18">
      <w:pPr>
        <w:tabs>
          <w:tab w:val="left" w:pos="0"/>
          <w:tab w:val="left" w:pos="284"/>
        </w:tabs>
        <w:autoSpaceDE w:val="0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654DE">
        <w:rPr>
          <w:rFonts w:ascii="Book Antiqua" w:hAnsi="Book Antiqua"/>
          <w:b/>
          <w:bCs/>
          <w:sz w:val="20"/>
          <w:szCs w:val="20"/>
        </w:rPr>
        <w:t>C</w:t>
      </w:r>
      <w:r w:rsidRPr="003654DE">
        <w:rPr>
          <w:rFonts w:ascii="Book Antiqua" w:hAnsi="Book Antiqua"/>
          <w:sz w:val="20"/>
          <w:szCs w:val="20"/>
        </w:rPr>
        <w:t xml:space="preserve"> = przyznane punkty za cenę</w:t>
      </w:r>
    </w:p>
    <w:p w:rsidR="00054B18" w:rsidRPr="003654DE" w:rsidRDefault="00054B18" w:rsidP="00054B18">
      <w:pPr>
        <w:tabs>
          <w:tab w:val="left" w:pos="0"/>
          <w:tab w:val="left" w:pos="284"/>
        </w:tabs>
        <w:autoSpaceDE w:val="0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654DE">
        <w:rPr>
          <w:rFonts w:ascii="Book Antiqua" w:hAnsi="Book Antiqua"/>
          <w:b/>
          <w:bCs/>
          <w:sz w:val="20"/>
          <w:szCs w:val="20"/>
        </w:rPr>
        <w:t>C</w:t>
      </w:r>
      <w:r w:rsidRPr="003654DE">
        <w:rPr>
          <w:rFonts w:ascii="Book Antiqua" w:hAnsi="Book Antiqua"/>
          <w:b/>
          <w:bCs/>
          <w:sz w:val="20"/>
          <w:szCs w:val="20"/>
          <w:vertAlign w:val="subscript"/>
        </w:rPr>
        <w:t>n</w:t>
      </w:r>
      <w:r w:rsidRPr="003654DE">
        <w:rPr>
          <w:rFonts w:ascii="Book Antiqua" w:hAnsi="Book Antiqua"/>
          <w:sz w:val="20"/>
          <w:szCs w:val="20"/>
        </w:rPr>
        <w:t>= najniższa cena ofertowa (brutto) spośród ważnych ofert</w:t>
      </w:r>
    </w:p>
    <w:p w:rsidR="00054B18" w:rsidRPr="003654DE" w:rsidRDefault="00054B18" w:rsidP="00054B18">
      <w:pPr>
        <w:tabs>
          <w:tab w:val="left" w:pos="0"/>
          <w:tab w:val="left" w:pos="284"/>
        </w:tabs>
        <w:autoSpaceDE w:val="0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3654DE">
        <w:rPr>
          <w:rFonts w:ascii="Book Antiqua" w:hAnsi="Book Antiqua"/>
          <w:b/>
          <w:bCs/>
          <w:sz w:val="20"/>
          <w:szCs w:val="20"/>
        </w:rPr>
        <w:t>C</w:t>
      </w:r>
      <w:r w:rsidRPr="003654DE">
        <w:rPr>
          <w:rFonts w:ascii="Book Antiqua" w:hAnsi="Book Antiqua"/>
          <w:b/>
          <w:bCs/>
          <w:sz w:val="20"/>
          <w:szCs w:val="20"/>
          <w:vertAlign w:val="subscript"/>
        </w:rPr>
        <w:t>o</w:t>
      </w:r>
      <w:r w:rsidRPr="003654DE">
        <w:rPr>
          <w:rFonts w:ascii="Book Antiqua" w:hAnsi="Book Antiqua"/>
          <w:sz w:val="20"/>
          <w:szCs w:val="20"/>
        </w:rPr>
        <w:t>= cena oferty ocenianej</w:t>
      </w:r>
    </w:p>
    <w:p w:rsidR="00054B18" w:rsidRPr="003654DE" w:rsidRDefault="00054B18" w:rsidP="00054B18">
      <w:pPr>
        <w:jc w:val="both"/>
        <w:rPr>
          <w:rFonts w:ascii="Book Antiqua" w:hAnsi="Book Antiqua"/>
          <w:sz w:val="20"/>
          <w:szCs w:val="20"/>
        </w:rPr>
      </w:pPr>
      <w:r w:rsidRPr="003654DE">
        <w:rPr>
          <w:rFonts w:ascii="Book Antiqua" w:hAnsi="Book Antiqua"/>
          <w:b/>
          <w:sz w:val="20"/>
          <w:szCs w:val="20"/>
        </w:rPr>
        <w:t>Opis kryterium:</w:t>
      </w:r>
    </w:p>
    <w:p w:rsidR="00E413D1" w:rsidRPr="00927BA8" w:rsidRDefault="00E413D1" w:rsidP="00E413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27BA8">
        <w:rPr>
          <w:rFonts w:ascii="Book Antiqua" w:hAnsi="Book Antiqua" w:cs="Book Antiqua"/>
          <w:sz w:val="20"/>
          <w:szCs w:val="20"/>
          <w:lang w:eastAsia="pl-PL"/>
        </w:rPr>
        <w:t>Cena to wartość wyrażona w jednostkach pieniężnych, którą kupujący jest obowiązany zapłacić przedsiębiorcy za usługę. W cenie uwzględnia się podatek VAT oraz podatek akcyzowy jeżeli na podstawie odrębnych przepisów sprzedaż podlega obciążeniu podatkiem VAT lub podatkiem akcyzowym.</w:t>
      </w:r>
    </w:p>
    <w:p w:rsidR="00054B18" w:rsidRPr="00D37661" w:rsidRDefault="00054B18" w:rsidP="00054B18">
      <w:pPr>
        <w:widowControl w:val="0"/>
        <w:spacing w:line="360" w:lineRule="auto"/>
        <w:jc w:val="both"/>
        <w:rPr>
          <w:rFonts w:ascii="Book Antiqua" w:hAnsi="Book Antiqua"/>
          <w:b/>
          <w:kern w:val="1"/>
          <w:sz w:val="20"/>
          <w:szCs w:val="20"/>
          <w:u w:val="single"/>
        </w:rPr>
      </w:pPr>
      <w:r w:rsidRPr="00D37661">
        <w:rPr>
          <w:rFonts w:ascii="Book Antiqua" w:hAnsi="Book Antiqua"/>
          <w:b/>
          <w:kern w:val="1"/>
          <w:sz w:val="20"/>
          <w:szCs w:val="20"/>
          <w:u w:val="single"/>
        </w:rPr>
        <w:lastRenderedPageBreak/>
        <w:t>UWAGA: ceny jednostkowe netto w formularzu cenowym należy podać z dokładnością do dwóch miejsc po przecinku.</w:t>
      </w:r>
    </w:p>
    <w:p w:rsidR="00054B18" w:rsidRPr="003654DE" w:rsidRDefault="00054B18" w:rsidP="00054B18">
      <w:pPr>
        <w:jc w:val="both"/>
        <w:rPr>
          <w:rFonts w:ascii="Book Antiqua" w:hAnsi="Book Antiqua"/>
          <w:sz w:val="20"/>
          <w:szCs w:val="20"/>
        </w:rPr>
      </w:pPr>
      <w:r w:rsidRPr="003654DE">
        <w:rPr>
          <w:rFonts w:ascii="Book Antiqua" w:hAnsi="Book Antiqua"/>
          <w:sz w:val="20"/>
          <w:szCs w:val="20"/>
        </w:rPr>
        <w:t xml:space="preserve">W kryterium tym Wykonawca może otrzymać maksymalnie </w:t>
      </w:r>
      <w:r w:rsidR="004E4DC8">
        <w:rPr>
          <w:rFonts w:ascii="Book Antiqua" w:hAnsi="Book Antiqua"/>
          <w:sz w:val="20"/>
          <w:szCs w:val="20"/>
        </w:rPr>
        <w:t>9</w:t>
      </w:r>
      <w:r w:rsidRPr="003654DE">
        <w:rPr>
          <w:rFonts w:ascii="Book Antiqua" w:hAnsi="Book Antiqua"/>
          <w:sz w:val="20"/>
          <w:szCs w:val="20"/>
        </w:rPr>
        <w:t>0 pkt.</w:t>
      </w:r>
    </w:p>
    <w:p w:rsidR="00054B18" w:rsidRDefault="00054B18" w:rsidP="00054B18">
      <w:pPr>
        <w:tabs>
          <w:tab w:val="left" w:pos="0"/>
        </w:tabs>
        <w:spacing w:line="360" w:lineRule="auto"/>
        <w:ind w:left="360" w:hanging="36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II dla kryterium</w:t>
      </w:r>
      <w:r w:rsidRPr="0088664F">
        <w:rPr>
          <w:rFonts w:ascii="Book Antiqua" w:hAnsi="Book Antiqua"/>
          <w:b/>
          <w:sz w:val="20"/>
          <w:szCs w:val="20"/>
        </w:rPr>
        <w:t xml:space="preserve">: </w:t>
      </w:r>
      <w:r w:rsidR="00E83E95">
        <w:rPr>
          <w:rFonts w:ascii="Book Antiqua" w:hAnsi="Book Antiqua"/>
          <w:b/>
          <w:sz w:val="20"/>
          <w:szCs w:val="20"/>
        </w:rPr>
        <w:t>doświadczenie</w:t>
      </w:r>
      <w:r w:rsidR="00AA0F48">
        <w:rPr>
          <w:rFonts w:ascii="Book Antiqua" w:hAnsi="Book Antiqua"/>
          <w:b/>
          <w:sz w:val="20"/>
          <w:szCs w:val="20"/>
        </w:rPr>
        <w:t xml:space="preserve"> Wykonawcy</w:t>
      </w:r>
      <w:r w:rsidR="00E83E95">
        <w:rPr>
          <w:rFonts w:ascii="Book Antiqua" w:hAnsi="Book Antiqua"/>
          <w:b/>
          <w:sz w:val="20"/>
          <w:szCs w:val="20"/>
        </w:rPr>
        <w:t xml:space="preserve"> (D</w:t>
      </w:r>
      <w:r>
        <w:rPr>
          <w:rFonts w:ascii="Book Antiqua" w:hAnsi="Book Antiqua"/>
          <w:b/>
          <w:sz w:val="20"/>
          <w:szCs w:val="20"/>
        </w:rPr>
        <w:t>)</w:t>
      </w:r>
      <w:r w:rsidRPr="0088664F">
        <w:rPr>
          <w:rFonts w:ascii="Book Antiqua" w:hAnsi="Book Antiqua"/>
          <w:b/>
          <w:sz w:val="20"/>
          <w:szCs w:val="20"/>
        </w:rPr>
        <w:t xml:space="preserve">: </w:t>
      </w:r>
    </w:p>
    <w:p w:rsidR="00054B18" w:rsidRPr="00AC469A" w:rsidRDefault="00054B18" w:rsidP="00054B18">
      <w:pPr>
        <w:tabs>
          <w:tab w:val="left" w:pos="0"/>
        </w:tabs>
        <w:spacing w:line="360" w:lineRule="auto"/>
        <w:ind w:left="360" w:hanging="360"/>
        <w:jc w:val="both"/>
        <w:rPr>
          <w:rFonts w:ascii="Book Antiqua" w:hAnsi="Book Antiqua"/>
          <w:sz w:val="20"/>
          <w:szCs w:val="20"/>
        </w:rPr>
      </w:pPr>
      <w:r w:rsidRPr="00AC469A">
        <w:rPr>
          <w:rFonts w:ascii="Book Antiqua" w:hAnsi="Book Antiqua"/>
          <w:sz w:val="20"/>
          <w:szCs w:val="20"/>
        </w:rPr>
        <w:t xml:space="preserve">znaczenie kryterium (waga); łącznie </w:t>
      </w:r>
      <w:r w:rsidR="004E4DC8">
        <w:rPr>
          <w:rFonts w:ascii="Book Antiqua" w:hAnsi="Book Antiqua"/>
          <w:sz w:val="20"/>
          <w:szCs w:val="20"/>
        </w:rPr>
        <w:t>1</w:t>
      </w:r>
      <w:r w:rsidRPr="00AC469A">
        <w:rPr>
          <w:rFonts w:ascii="Book Antiqua" w:hAnsi="Book Antiqua"/>
          <w:sz w:val="20"/>
          <w:szCs w:val="20"/>
        </w:rPr>
        <w:t>0%</w:t>
      </w:r>
    </w:p>
    <w:p w:rsidR="007B5B88" w:rsidRPr="007B5B88" w:rsidRDefault="007B5B88" w:rsidP="007B5B88">
      <w:pPr>
        <w:spacing w:line="360" w:lineRule="auto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  <w:r w:rsidRPr="007B5B88">
        <w:rPr>
          <w:rFonts w:ascii="Book Antiqua" w:hAnsi="Book Antiqua" w:cs="Arial"/>
          <w:bCs/>
          <w:color w:val="000000"/>
          <w:sz w:val="20"/>
          <w:szCs w:val="20"/>
        </w:rPr>
        <w:t xml:space="preserve">Dokonując wyboru najkorzystniejszej oferty Zamawiający będzie się kierował okresem </w:t>
      </w:r>
      <w:r w:rsidR="005D08D0">
        <w:rPr>
          <w:rFonts w:ascii="Book Antiqua" w:hAnsi="Book Antiqua" w:cs="Arial"/>
          <w:bCs/>
          <w:color w:val="000000"/>
          <w:sz w:val="20"/>
          <w:szCs w:val="20"/>
        </w:rPr>
        <w:t>funkcjonowania Wykonawcy na rynku przewozowym.</w:t>
      </w:r>
    </w:p>
    <w:p w:rsidR="007B5B88" w:rsidRPr="007B5B88" w:rsidRDefault="007B5B88" w:rsidP="007B5B88">
      <w:pPr>
        <w:spacing w:line="360" w:lineRule="auto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  <w:r w:rsidRPr="007B5B88">
        <w:rPr>
          <w:rFonts w:ascii="Book Antiqua" w:hAnsi="Book Antiqua" w:cs="Arial"/>
          <w:bCs/>
          <w:color w:val="000000"/>
          <w:sz w:val="20"/>
          <w:szCs w:val="20"/>
        </w:rPr>
        <w:t>Zamawiający oceni to kryterium, na podstawie następującego kryterium punktowego:</w:t>
      </w:r>
    </w:p>
    <w:p w:rsidR="00F4222F" w:rsidRPr="0094666E" w:rsidRDefault="00F4222F" w:rsidP="00F4222F">
      <w:pPr>
        <w:spacing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                </w:t>
      </w:r>
      <w:r w:rsidRPr="0094666E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       </w:t>
      </w:r>
      <w:r w:rsidRPr="0094666E">
        <w:rPr>
          <w:rFonts w:ascii="Book Antiqua" w:hAnsi="Book Antiqua" w:cs="Book Antiqua"/>
          <w:bCs/>
          <w:sz w:val="20"/>
          <w:szCs w:val="20"/>
        </w:rPr>
        <w:t xml:space="preserve">Ilość punktów w badanej ofercie X </w:t>
      </w:r>
    </w:p>
    <w:p w:rsidR="00F4222F" w:rsidRPr="0094666E" w:rsidRDefault="00F4222F" w:rsidP="00F4222F">
      <w:pPr>
        <w:spacing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  <w:r w:rsidRPr="0094666E">
        <w:rPr>
          <w:rFonts w:ascii="Book Antiqua" w:hAnsi="Book Antiqua" w:cs="Book Antiqua"/>
          <w:bCs/>
          <w:sz w:val="20"/>
          <w:szCs w:val="20"/>
        </w:rPr>
        <w:t>Ocena oferty X = ------------------------------------------------------------</w:t>
      </w:r>
      <w:r w:rsidR="00B81748">
        <w:rPr>
          <w:rFonts w:ascii="Book Antiqua" w:hAnsi="Book Antiqua" w:cs="Book Antiqua"/>
          <w:bCs/>
          <w:sz w:val="20"/>
          <w:szCs w:val="20"/>
        </w:rPr>
        <w:t>---------------------- x 100 x 1</w:t>
      </w:r>
      <w:r w:rsidRPr="0094666E">
        <w:rPr>
          <w:rFonts w:ascii="Book Antiqua" w:hAnsi="Book Antiqua" w:cs="Book Antiqua"/>
          <w:bCs/>
          <w:sz w:val="20"/>
          <w:szCs w:val="20"/>
        </w:rPr>
        <w:t>0%</w:t>
      </w:r>
    </w:p>
    <w:p w:rsidR="00F4222F" w:rsidRDefault="00F4222F" w:rsidP="00F4222F">
      <w:pPr>
        <w:spacing w:after="0" w:line="240" w:lineRule="auto"/>
        <w:jc w:val="center"/>
        <w:rPr>
          <w:rFonts w:ascii="Book Antiqua" w:hAnsi="Book Antiqua" w:cs="Book Antiqua"/>
          <w:bCs/>
          <w:sz w:val="20"/>
          <w:szCs w:val="20"/>
        </w:rPr>
      </w:pPr>
      <w:r w:rsidRPr="0094666E">
        <w:rPr>
          <w:rFonts w:ascii="Book Antiqua" w:hAnsi="Book Antiqua" w:cs="Book Antiqua"/>
          <w:bCs/>
          <w:sz w:val="20"/>
          <w:szCs w:val="20"/>
        </w:rPr>
        <w:t>Maksymalna ilość</w:t>
      </w:r>
      <w:r>
        <w:rPr>
          <w:rFonts w:ascii="Book Antiqua" w:hAnsi="Book Antiqua" w:cs="Book Antiqua"/>
          <w:bCs/>
          <w:sz w:val="20"/>
          <w:szCs w:val="20"/>
        </w:rPr>
        <w:t xml:space="preserve"> punktów uzyskana w kryterium</w:t>
      </w:r>
    </w:p>
    <w:p w:rsidR="00F4222F" w:rsidRPr="0094666E" w:rsidRDefault="00F4222F" w:rsidP="00F4222F">
      <w:pPr>
        <w:spacing w:after="0" w:line="240" w:lineRule="auto"/>
        <w:jc w:val="center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Book Antiqua"/>
          <w:bCs/>
          <w:sz w:val="20"/>
          <w:szCs w:val="20"/>
        </w:rPr>
        <w:t xml:space="preserve"> „</w:t>
      </w:r>
      <w:r w:rsidR="00AA0F48">
        <w:rPr>
          <w:rFonts w:ascii="Book Antiqua" w:hAnsi="Book Antiqua" w:cs="Book Antiqua"/>
          <w:bCs/>
          <w:sz w:val="20"/>
          <w:szCs w:val="20"/>
        </w:rPr>
        <w:t>doświadczenie wykonawcy</w:t>
      </w:r>
      <w:r w:rsidRPr="0094666E">
        <w:rPr>
          <w:rFonts w:ascii="Book Antiqua" w:hAnsi="Book Antiqua" w:cs="Book Antiqua"/>
          <w:bCs/>
          <w:sz w:val="20"/>
          <w:szCs w:val="20"/>
        </w:rPr>
        <w:t>”</w:t>
      </w:r>
      <w:r w:rsidRPr="002E48F3">
        <w:rPr>
          <w:rFonts w:ascii="Book Antiqua" w:hAnsi="Book Antiqua" w:cs="Book Antiqua"/>
          <w:bCs/>
          <w:sz w:val="20"/>
          <w:szCs w:val="20"/>
        </w:rPr>
        <w:t xml:space="preserve"> </w:t>
      </w:r>
      <w:r>
        <w:rPr>
          <w:rFonts w:ascii="Book Antiqua" w:hAnsi="Book Antiqua" w:cs="Book Antiqua"/>
          <w:bCs/>
          <w:sz w:val="20"/>
          <w:szCs w:val="20"/>
        </w:rPr>
        <w:t>wśród złożonych ofert</w:t>
      </w:r>
    </w:p>
    <w:p w:rsidR="00F4222F" w:rsidRDefault="00F4222F" w:rsidP="00F4222F">
      <w:pPr>
        <w:spacing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</w:p>
    <w:p w:rsidR="00F4222F" w:rsidRDefault="00F4222F" w:rsidP="00F4222F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sz w:val="20"/>
          <w:szCs w:val="20"/>
        </w:rPr>
        <w:t>Opis kryterium:</w:t>
      </w:r>
    </w:p>
    <w:p w:rsidR="00F4222F" w:rsidRDefault="00F4222F" w:rsidP="00F4222F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F261FE">
        <w:rPr>
          <w:rFonts w:ascii="Book Antiqua" w:hAnsi="Book Antiqua" w:cs="Book Antiqua"/>
          <w:sz w:val="20"/>
          <w:szCs w:val="20"/>
        </w:rPr>
        <w:t xml:space="preserve">Ocena za </w:t>
      </w:r>
      <w:r>
        <w:rPr>
          <w:rFonts w:ascii="Book Antiqua" w:hAnsi="Book Antiqua" w:cs="Book Antiqua"/>
          <w:sz w:val="20"/>
          <w:szCs w:val="20"/>
        </w:rPr>
        <w:t>doświadczenie wykonawcy</w:t>
      </w:r>
      <w:r w:rsidRPr="00F261FE">
        <w:rPr>
          <w:rFonts w:ascii="Book Antiqua" w:hAnsi="Book Antiqua" w:cs="Book Antiqua"/>
          <w:sz w:val="20"/>
          <w:szCs w:val="20"/>
        </w:rPr>
        <w:t xml:space="preserve"> dokonana zostanie na podstawie </w:t>
      </w:r>
      <w:r w:rsidR="00AA0F48">
        <w:rPr>
          <w:rFonts w:ascii="Book Antiqua" w:hAnsi="Book Antiqua" w:cs="Book Antiqua"/>
          <w:sz w:val="20"/>
          <w:szCs w:val="20"/>
        </w:rPr>
        <w:t>oświadczenia Wykonawcy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Pr="00F261FE">
        <w:rPr>
          <w:rFonts w:ascii="Book Antiqua" w:hAnsi="Book Antiqua" w:cs="Book Antiqua"/>
          <w:sz w:val="20"/>
          <w:szCs w:val="20"/>
        </w:rPr>
        <w:t xml:space="preserve"> </w:t>
      </w:r>
      <w:r w:rsidR="00B81748">
        <w:rPr>
          <w:rFonts w:ascii="Book Antiqua" w:hAnsi="Book Antiqua" w:cs="Book Antiqua"/>
          <w:sz w:val="20"/>
          <w:szCs w:val="20"/>
        </w:rPr>
        <w:t>stanowiącego załącznik nr 4</w:t>
      </w:r>
      <w:r w:rsidR="005D08D0">
        <w:rPr>
          <w:rFonts w:ascii="Book Antiqua" w:hAnsi="Book Antiqua" w:cs="Book Antiqua"/>
          <w:sz w:val="20"/>
          <w:szCs w:val="20"/>
        </w:rPr>
        <w:t xml:space="preserve"> do zapytania ofertowego</w:t>
      </w:r>
      <w:r>
        <w:rPr>
          <w:rFonts w:ascii="Book Antiqua" w:hAnsi="Book Antiqua" w:cs="Book Antiqua"/>
          <w:sz w:val="20"/>
          <w:szCs w:val="20"/>
        </w:rPr>
        <w:t>.</w:t>
      </w:r>
      <w:r w:rsidRPr="00F261FE">
        <w:rPr>
          <w:rFonts w:ascii="Book Antiqua" w:hAnsi="Book Antiqua" w:cs="Book Antiqua"/>
          <w:sz w:val="20"/>
          <w:szCs w:val="20"/>
        </w:rPr>
        <w:t xml:space="preserve"> </w:t>
      </w:r>
    </w:p>
    <w:p w:rsidR="00F4222F" w:rsidRDefault="00F4222F" w:rsidP="00F4222F">
      <w:pPr>
        <w:pStyle w:val="BodyText2"/>
        <w:tabs>
          <w:tab w:val="num" w:pos="180"/>
        </w:tabs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Zasady przyznawania punktów w kryterium „</w:t>
      </w:r>
      <w:r w:rsidR="00AA0F48">
        <w:rPr>
          <w:rFonts w:ascii="Century Gothic" w:hAnsi="Century Gothic"/>
          <w:b/>
          <w:bCs/>
          <w:sz w:val="20"/>
          <w:szCs w:val="20"/>
          <w:u w:val="single"/>
        </w:rPr>
        <w:t>doświadczenie wykonawcy</w:t>
      </w:r>
      <w:r>
        <w:rPr>
          <w:rFonts w:ascii="Century Gothic" w:hAnsi="Century Gothic"/>
          <w:b/>
          <w:bCs/>
          <w:sz w:val="20"/>
          <w:szCs w:val="20"/>
          <w:u w:val="single"/>
        </w:rPr>
        <w:t>”: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8"/>
        <w:gridCol w:w="826"/>
        <w:gridCol w:w="708"/>
        <w:gridCol w:w="708"/>
        <w:gridCol w:w="708"/>
        <w:gridCol w:w="708"/>
        <w:gridCol w:w="708"/>
        <w:gridCol w:w="708"/>
        <w:gridCol w:w="708"/>
        <w:gridCol w:w="880"/>
      </w:tblGrid>
      <w:tr w:rsidR="00F4222F" w:rsidTr="00AA0F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2F" w:rsidRDefault="00AA0F48" w:rsidP="00B81748">
            <w:pPr>
              <w:pStyle w:val="BodyText2"/>
              <w:tabs>
                <w:tab w:val="num" w:pos="180"/>
              </w:tabs>
              <w:spacing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Doświadczenie Wykonawcy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2F" w:rsidRPr="002A36E5" w:rsidRDefault="00F4222F" w:rsidP="00AA0F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 </w:t>
            </w:r>
            <w:r w:rsidR="00AA0F48">
              <w:rPr>
                <w:rFonts w:ascii="Century Gothic" w:hAnsi="Century Gothic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2F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 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2F" w:rsidRDefault="00F4222F" w:rsidP="00AA0F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3 </w:t>
            </w:r>
            <w:r w:rsidR="00AA0F48">
              <w:rPr>
                <w:rFonts w:ascii="Century Gothic" w:hAnsi="Century Gothic"/>
                <w:b/>
                <w:bCs/>
                <w:sz w:val="20"/>
                <w:szCs w:val="20"/>
              </w:rPr>
              <w:t>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2F" w:rsidRDefault="00F4222F" w:rsidP="00AA0F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4 </w:t>
            </w:r>
            <w:r w:rsidR="00AA0F48">
              <w:rPr>
                <w:rFonts w:ascii="Century Gothic" w:hAnsi="Century Gothic"/>
                <w:b/>
                <w:bCs/>
                <w:sz w:val="20"/>
                <w:szCs w:val="20"/>
              </w:rPr>
              <w:t>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2F" w:rsidRDefault="00F4222F" w:rsidP="00AA0F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5 </w:t>
            </w:r>
            <w:r w:rsidR="00AA0F48">
              <w:rPr>
                <w:rFonts w:ascii="Century Gothic" w:hAnsi="Century Gothic"/>
                <w:b/>
                <w:bCs/>
                <w:sz w:val="20"/>
                <w:szCs w:val="20"/>
              </w:rPr>
              <w:t>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Pr="00FD5A91" w:rsidRDefault="00F4222F" w:rsidP="00AA0F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6 </w:t>
            </w:r>
            <w:r w:rsidR="00AA0F48">
              <w:rPr>
                <w:rFonts w:ascii="Century Gothic" w:hAnsi="Century Gothic"/>
                <w:b/>
                <w:bCs/>
                <w:sz w:val="20"/>
                <w:szCs w:val="20"/>
              </w:rPr>
              <w:t>lat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Pr="00FD5A91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7 lat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Pr="00FD5A91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8 lat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Pr="00FD5A91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9 lat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Pr="00FD5A91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10 lat i więcej</w:t>
            </w:r>
          </w:p>
        </w:tc>
      </w:tr>
      <w:tr w:rsidR="00F4222F" w:rsidTr="00AA0F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2F" w:rsidRDefault="00F4222F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Liczba punktów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Pr="00FD5A91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F" w:rsidRDefault="00AA0F48" w:rsidP="00B81748">
            <w:pPr>
              <w:pStyle w:val="BodyText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</w:tc>
      </w:tr>
    </w:tbl>
    <w:p w:rsidR="00AA0F48" w:rsidRDefault="00AA0F48" w:rsidP="007B5B88">
      <w:pPr>
        <w:spacing w:line="360" w:lineRule="auto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</w:p>
    <w:p w:rsidR="007B5B88" w:rsidRDefault="007B5B88" w:rsidP="007B5B88">
      <w:pPr>
        <w:spacing w:line="360" w:lineRule="auto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  <w:r w:rsidRPr="007B5B88">
        <w:rPr>
          <w:rFonts w:ascii="Book Antiqua" w:hAnsi="Book Antiqua" w:cs="Arial"/>
          <w:bCs/>
          <w:color w:val="000000"/>
          <w:sz w:val="20"/>
          <w:szCs w:val="20"/>
        </w:rPr>
        <w:t>Oferta z największ</w:t>
      </w:r>
      <w:r w:rsidR="00B81748">
        <w:rPr>
          <w:rFonts w:ascii="Book Antiqua" w:hAnsi="Book Antiqua" w:cs="Arial"/>
          <w:bCs/>
          <w:color w:val="000000"/>
          <w:sz w:val="20"/>
          <w:szCs w:val="20"/>
        </w:rPr>
        <w:t>a liczbą doświadczenia otrzyma 1</w:t>
      </w:r>
      <w:r w:rsidRPr="007B5B88">
        <w:rPr>
          <w:rFonts w:ascii="Book Antiqua" w:hAnsi="Book Antiqua" w:cs="Arial"/>
          <w:bCs/>
          <w:color w:val="000000"/>
          <w:sz w:val="20"/>
          <w:szCs w:val="20"/>
        </w:rPr>
        <w:t xml:space="preserve">0 pkt., inne proporcjonalnie mniej. </w:t>
      </w:r>
    </w:p>
    <w:p w:rsidR="00033935" w:rsidRPr="00AA0F48" w:rsidRDefault="00033935" w:rsidP="00033935">
      <w:pPr>
        <w:tabs>
          <w:tab w:val="left" w:pos="284"/>
        </w:tabs>
        <w:suppressAutoHyphens/>
        <w:spacing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88664F">
        <w:rPr>
          <w:rFonts w:ascii="Book Antiqua" w:hAnsi="Book Antiqua" w:cs="Book Antiqua"/>
          <w:b/>
          <w:bCs/>
          <w:color w:val="000000"/>
          <w:sz w:val="20"/>
          <w:szCs w:val="20"/>
          <w:lang w:eastAsia="ar-SA"/>
        </w:rPr>
        <w:t xml:space="preserve">Łączna ilość punktów ocenianej </w:t>
      </w:r>
      <w:r>
        <w:rPr>
          <w:rFonts w:ascii="Book Antiqua" w:hAnsi="Book Antiqua" w:cs="Book Antiqua"/>
          <w:b/>
          <w:bCs/>
          <w:color w:val="000000"/>
          <w:sz w:val="20"/>
          <w:szCs w:val="20"/>
          <w:lang w:eastAsia="ar-SA"/>
        </w:rPr>
        <w:t xml:space="preserve">oferty (ocena końcowa): </w:t>
      </w:r>
      <w:r w:rsidRPr="00AA0F48">
        <w:rPr>
          <w:rFonts w:ascii="Book Antiqua" w:hAnsi="Book Antiqua" w:cs="Book Antiqua"/>
          <w:b/>
          <w:bCs/>
          <w:color w:val="000000"/>
          <w:sz w:val="20"/>
          <w:szCs w:val="20"/>
          <w:lang w:eastAsia="ar-SA"/>
        </w:rPr>
        <w:t>W = C +</w:t>
      </w:r>
      <w:r w:rsidR="00AA0F48" w:rsidRPr="00AA0F48">
        <w:rPr>
          <w:rFonts w:ascii="Book Antiqua" w:hAnsi="Book Antiqua"/>
          <w:sz w:val="20"/>
          <w:szCs w:val="20"/>
        </w:rPr>
        <w:t>D</w:t>
      </w:r>
    </w:p>
    <w:p w:rsidR="00033935" w:rsidRPr="0088664F" w:rsidRDefault="00033935" w:rsidP="00033935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88664F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gdzie: </w:t>
      </w:r>
    </w:p>
    <w:p w:rsidR="00033935" w:rsidRPr="0088664F" w:rsidRDefault="00033935" w:rsidP="00033935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88664F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W – </w:t>
      </w:r>
      <w:r w:rsidRPr="0088664F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ocena końcowa, </w:t>
      </w:r>
    </w:p>
    <w:p w:rsidR="00033935" w:rsidRPr="0088664F" w:rsidRDefault="00033935" w:rsidP="00033935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88664F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C – </w:t>
      </w:r>
      <w:r w:rsidRPr="0088664F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punkty za </w:t>
      </w:r>
      <w:r w:rsidRPr="0088664F">
        <w:rPr>
          <w:rFonts w:ascii="Book Antiqua" w:eastAsia="Times New Roman" w:hAnsi="Book Antiqua" w:cs="Book Antiqua"/>
          <w:b/>
          <w:color w:val="000000"/>
          <w:sz w:val="20"/>
          <w:szCs w:val="20"/>
          <w:lang w:eastAsia="pl-PL"/>
        </w:rPr>
        <w:t>cenę</w:t>
      </w:r>
      <w:r w:rsidRPr="0088664F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, </w:t>
      </w:r>
    </w:p>
    <w:p w:rsidR="00033935" w:rsidRDefault="00E83E95" w:rsidP="00033935">
      <w:pPr>
        <w:tabs>
          <w:tab w:val="left" w:pos="284"/>
        </w:tabs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D</w:t>
      </w:r>
      <w:r w:rsidR="00033935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– </w:t>
      </w:r>
      <w:r w:rsidR="00033935" w:rsidRPr="0088664F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punkty za</w:t>
      </w:r>
      <w:r w:rsidR="00DC26B1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doświadczenie</w:t>
      </w:r>
      <w:r w:rsidR="00AA0F4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Wykonawcy</w:t>
      </w:r>
    </w:p>
    <w:p w:rsidR="00031243" w:rsidRDefault="00031243" w:rsidP="00033935">
      <w:pPr>
        <w:tabs>
          <w:tab w:val="left" w:pos="284"/>
        </w:tabs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:rsidR="00031243" w:rsidRPr="00927BA8" w:rsidRDefault="00031243" w:rsidP="002F7004">
      <w:pPr>
        <w:numPr>
          <w:ilvl w:val="0"/>
          <w:numId w:val="10"/>
        </w:numPr>
        <w:tabs>
          <w:tab w:val="left" w:pos="142"/>
        </w:tabs>
        <w:suppressAutoHyphens/>
        <w:spacing w:after="0" w:line="360" w:lineRule="auto"/>
        <w:jc w:val="both"/>
        <w:rPr>
          <w:rFonts w:ascii="Book Antiqua" w:hAnsi="Book Antiqua" w:cs="Book Antiqua"/>
          <w:b/>
          <w:color w:val="000000"/>
          <w:sz w:val="20"/>
          <w:szCs w:val="20"/>
          <w:lang w:eastAsia="ar-SA"/>
        </w:rPr>
      </w:pPr>
      <w:r w:rsidRPr="00927BA8">
        <w:rPr>
          <w:rFonts w:ascii="Book Antiqua" w:hAnsi="Book Antiqua" w:cs="Book Antiqua"/>
          <w:b/>
          <w:color w:val="000000"/>
          <w:sz w:val="20"/>
          <w:szCs w:val="20"/>
          <w:lang w:eastAsia="ar-SA"/>
        </w:rPr>
        <w:lastRenderedPageBreak/>
        <w:t xml:space="preserve">Wykonawcy ubiegający się o zamówienia musza spełniać </w:t>
      </w:r>
      <w:r w:rsidRPr="00927BA8">
        <w:rPr>
          <w:rFonts w:ascii="Book Antiqua" w:hAnsi="Book Antiqua" w:cs="Book Antiqua"/>
          <w:b/>
          <w:sz w:val="20"/>
          <w:szCs w:val="20"/>
          <w:lang w:eastAsia="ar-SA"/>
        </w:rPr>
        <w:t>łącznie</w:t>
      </w:r>
      <w:r w:rsidRPr="00927BA8">
        <w:rPr>
          <w:rFonts w:ascii="Book Antiqua" w:hAnsi="Book Antiqua" w:cs="Book Antiqua"/>
          <w:b/>
          <w:color w:val="000000"/>
          <w:sz w:val="20"/>
          <w:szCs w:val="20"/>
          <w:lang w:eastAsia="ar-SA"/>
        </w:rPr>
        <w:t xml:space="preserve"> niżej wymienione warunki udziału w postępowaniu dotyczące: </w:t>
      </w:r>
    </w:p>
    <w:p w:rsidR="00031243" w:rsidRPr="00927BA8" w:rsidRDefault="00031243" w:rsidP="00031243">
      <w:pPr>
        <w:tabs>
          <w:tab w:val="left" w:pos="284"/>
        </w:tabs>
        <w:suppressAutoHyphens/>
        <w:spacing w:after="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927BA8">
        <w:rPr>
          <w:rFonts w:ascii="Book Antiqua" w:hAnsi="Book Antiqua" w:cs="Book Antiqua"/>
          <w:color w:val="000000"/>
          <w:sz w:val="20"/>
          <w:szCs w:val="20"/>
          <w:lang w:eastAsia="ar-SA"/>
        </w:rPr>
        <w:t>a) kompetencji lub uprawnień do prowadzenia określonej działalności zawodowej, o ile wynika to z odrębnych przepisów;</w:t>
      </w:r>
    </w:p>
    <w:p w:rsidR="00031243" w:rsidRPr="00927BA8" w:rsidRDefault="00031243" w:rsidP="00031243">
      <w:pPr>
        <w:tabs>
          <w:tab w:val="left" w:pos="284"/>
        </w:tabs>
        <w:suppressAutoHyphens/>
        <w:spacing w:after="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927BA8">
        <w:rPr>
          <w:rFonts w:ascii="Book Antiqua" w:hAnsi="Book Antiqua" w:cs="Book Antiqua"/>
          <w:color w:val="000000"/>
          <w:sz w:val="20"/>
          <w:szCs w:val="20"/>
          <w:lang w:eastAsia="ar-SA"/>
        </w:rPr>
        <w:t>b) sytuacji ekonomicznej lub finansowej;</w:t>
      </w:r>
    </w:p>
    <w:p w:rsidR="00031243" w:rsidRPr="00927BA8" w:rsidRDefault="00031243" w:rsidP="00031243">
      <w:pPr>
        <w:tabs>
          <w:tab w:val="left" w:pos="284"/>
        </w:tabs>
        <w:suppressAutoHyphens/>
        <w:spacing w:after="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927BA8">
        <w:rPr>
          <w:rFonts w:ascii="Book Antiqua" w:hAnsi="Book Antiqua" w:cs="Book Antiqua"/>
          <w:color w:val="000000"/>
          <w:sz w:val="20"/>
          <w:szCs w:val="20"/>
          <w:lang w:eastAsia="ar-SA"/>
        </w:rPr>
        <w:t>c) zdolności technicznej lub zawodowej</w:t>
      </w:r>
    </w:p>
    <w:p w:rsidR="00031243" w:rsidRPr="00031243" w:rsidRDefault="00031243" w:rsidP="00031243">
      <w:pPr>
        <w:tabs>
          <w:tab w:val="left" w:pos="284"/>
        </w:tabs>
        <w:suppressAutoHyphens/>
        <w:spacing w:after="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927BA8"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:rsidR="00031243" w:rsidRDefault="00031243" w:rsidP="00031243">
      <w:pPr>
        <w:pStyle w:val="BodyTextIndent"/>
        <w:tabs>
          <w:tab w:val="left" w:pos="360"/>
        </w:tabs>
        <w:spacing w:after="0" w:line="276" w:lineRule="auto"/>
        <w:ind w:left="360"/>
        <w:jc w:val="both"/>
        <w:rPr>
          <w:rFonts w:ascii="Book Antiqua" w:hAnsi="Book Antiqua"/>
          <w:b/>
          <w:bCs/>
          <w:sz w:val="20"/>
          <w:szCs w:val="20"/>
        </w:rPr>
      </w:pPr>
    </w:p>
    <w:p w:rsidR="006C735A" w:rsidRDefault="00031243" w:rsidP="00031243">
      <w:pPr>
        <w:pStyle w:val="BodyTextIndent"/>
        <w:tabs>
          <w:tab w:val="left" w:pos="360"/>
        </w:tabs>
        <w:spacing w:after="0" w:line="276" w:lineRule="auto"/>
        <w:ind w:left="360" w:hanging="36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8.   </w:t>
      </w:r>
      <w:r w:rsidR="004943C4" w:rsidRPr="004943C4">
        <w:rPr>
          <w:rFonts w:ascii="Book Antiqua" w:hAnsi="Book Antiqua"/>
          <w:b/>
          <w:sz w:val="20"/>
          <w:szCs w:val="20"/>
        </w:rPr>
        <w:t>Sposób przygotowania oferty</w:t>
      </w:r>
    </w:p>
    <w:p w:rsidR="00031243" w:rsidRPr="004943C4" w:rsidRDefault="00031243" w:rsidP="00031243">
      <w:pPr>
        <w:pStyle w:val="BodyTextIndent"/>
        <w:tabs>
          <w:tab w:val="left" w:pos="360"/>
        </w:tabs>
        <w:spacing w:after="0" w:line="276" w:lineRule="auto"/>
        <w:ind w:left="360"/>
        <w:jc w:val="both"/>
        <w:rPr>
          <w:rFonts w:ascii="Book Antiqua" w:hAnsi="Book Antiqua"/>
          <w:b/>
          <w:sz w:val="20"/>
          <w:szCs w:val="20"/>
        </w:rPr>
      </w:pPr>
    </w:p>
    <w:p w:rsidR="006C735A" w:rsidRPr="004943C4" w:rsidRDefault="006C735A" w:rsidP="002F7004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 w:rsidRPr="004943C4">
        <w:rPr>
          <w:rFonts w:ascii="Book Antiqua" w:eastAsia="Times New Roman" w:hAnsi="Book Antiqua"/>
          <w:sz w:val="20"/>
          <w:szCs w:val="20"/>
          <w:lang w:eastAsia="ar-SA"/>
        </w:rPr>
        <w:t>Każdy Wykonawca może złożyć tylko jedną ofertę.</w:t>
      </w:r>
    </w:p>
    <w:p w:rsidR="004943C4" w:rsidRPr="004943C4" w:rsidRDefault="004943C4" w:rsidP="002F7004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 w:rsidRPr="004943C4">
        <w:rPr>
          <w:rFonts w:ascii="Book Antiqua" w:eastAsia="Times New Roman" w:hAnsi="Book Antiqua"/>
          <w:sz w:val="20"/>
          <w:szCs w:val="20"/>
          <w:lang w:eastAsia="ar-SA"/>
        </w:rPr>
        <w:t>Oferta oraz wszelkie załączniki muszą być podpisane przez osoby upoważnione do reprezentowania Wykonawcy. Oznacza to, iż jeżeli z dokumentu</w:t>
      </w:r>
      <w:r w:rsidR="003D4AB6">
        <w:rPr>
          <w:rFonts w:ascii="Book Antiqua" w:eastAsia="Times New Roman" w:hAnsi="Book Antiqua"/>
          <w:sz w:val="20"/>
          <w:szCs w:val="20"/>
          <w:lang w:eastAsia="ar-SA"/>
        </w:rPr>
        <w:t xml:space="preserve"> </w:t>
      </w:r>
      <w:r w:rsidRPr="004943C4">
        <w:rPr>
          <w:rFonts w:ascii="Book Antiqua" w:eastAsia="Times New Roman" w:hAnsi="Book Antiqua"/>
          <w:sz w:val="20"/>
          <w:szCs w:val="20"/>
          <w:lang w:eastAsia="ar-SA"/>
        </w:rPr>
        <w:t>(ów) określającego</w:t>
      </w:r>
      <w:r w:rsidR="003D4AB6">
        <w:rPr>
          <w:rFonts w:ascii="Book Antiqua" w:eastAsia="Times New Roman" w:hAnsi="Book Antiqua"/>
          <w:sz w:val="20"/>
          <w:szCs w:val="20"/>
          <w:lang w:eastAsia="ar-SA"/>
        </w:rPr>
        <w:t xml:space="preserve"> </w:t>
      </w:r>
      <w:r w:rsidRPr="004943C4">
        <w:rPr>
          <w:rFonts w:ascii="Book Antiqua" w:eastAsia="Times New Roman" w:hAnsi="Book Antiqua"/>
          <w:sz w:val="20"/>
          <w:szCs w:val="20"/>
          <w:lang w:eastAsia="ar-SA"/>
        </w:rPr>
        <w:t>(ych) status prawny Wykonawcy(ów) lub pełnomocnictwa</w:t>
      </w:r>
      <w:r w:rsidR="003D4AB6">
        <w:rPr>
          <w:rFonts w:ascii="Book Antiqua" w:eastAsia="Times New Roman" w:hAnsi="Book Antiqua"/>
          <w:sz w:val="20"/>
          <w:szCs w:val="20"/>
          <w:lang w:eastAsia="ar-SA"/>
        </w:rPr>
        <w:t xml:space="preserve"> </w:t>
      </w:r>
      <w:r w:rsidRPr="004943C4">
        <w:rPr>
          <w:rFonts w:ascii="Book Antiqua" w:eastAsia="Times New Roman" w:hAnsi="Book Antiqua"/>
          <w:sz w:val="20"/>
          <w:szCs w:val="20"/>
          <w:lang w:eastAsia="ar-SA"/>
        </w:rPr>
        <w:t>(pełnomocnictw) wynika, iż do reprezentowania Wykonawcy(ów) upoważnionych jest łącznie kilka osób dokumenty wchodzące w skład oferty muszą być podpisane przez wszystkie te osoby.</w:t>
      </w:r>
    </w:p>
    <w:p w:rsidR="004943C4" w:rsidRPr="004943C4" w:rsidRDefault="004943C4" w:rsidP="002F7004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 w:rsidRPr="004943C4">
        <w:rPr>
          <w:rFonts w:ascii="Book Antiqua" w:eastAsia="Times New Roman" w:hAnsi="Book Antiqua"/>
          <w:sz w:val="20"/>
          <w:szCs w:val="20"/>
          <w:lang w:eastAsia="ar-SA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kopię stosownego pełnomocnictwa wystawionego przez osoby do tego upoważnione.</w:t>
      </w:r>
    </w:p>
    <w:p w:rsidR="004943C4" w:rsidRPr="004943C4" w:rsidRDefault="004943C4" w:rsidP="002F7004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 w:rsidRPr="004943C4">
        <w:rPr>
          <w:rFonts w:ascii="Book Antiqua" w:eastAsia="Times New Roman" w:hAnsi="Book Antiqua"/>
          <w:sz w:val="20"/>
          <w:szCs w:val="20"/>
          <w:lang w:eastAsia="ar-SA"/>
        </w:rPr>
        <w:t>Wykonawca ponosi wszelkie koszty związane z przygotowaniem i złożeniem oferty</w:t>
      </w:r>
    </w:p>
    <w:p w:rsidR="006C735A" w:rsidRPr="004943C4" w:rsidRDefault="006C735A" w:rsidP="002F7004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Book Antiqua" w:eastAsia="Times New Roman" w:hAnsi="Book Antiqua"/>
          <w:sz w:val="20"/>
          <w:szCs w:val="20"/>
          <w:u w:val="single"/>
          <w:lang w:eastAsia="ar-SA"/>
        </w:rPr>
      </w:pPr>
      <w:r w:rsidRPr="004943C4">
        <w:rPr>
          <w:rFonts w:ascii="Book Antiqua" w:eastAsia="Times New Roman" w:hAnsi="Book Antiqua"/>
          <w:sz w:val="20"/>
          <w:szCs w:val="20"/>
          <w:lang w:eastAsia="ar-SA"/>
        </w:rPr>
        <w:t xml:space="preserve">Oferta musi być sporządzona w formie pisemnej pod rygorem nieważności, w języku polskim, w 1 egzemplarzu. </w:t>
      </w:r>
      <w:r w:rsidRPr="004943C4">
        <w:rPr>
          <w:rFonts w:ascii="Book Antiqua" w:eastAsia="Times New Roman" w:hAnsi="Book Antiqua"/>
          <w:sz w:val="20"/>
          <w:szCs w:val="20"/>
          <w:u w:val="single"/>
          <w:lang w:eastAsia="ar-SA"/>
        </w:rPr>
        <w:t xml:space="preserve">Zamawiający nie zgadza się na przesłanie oferty </w:t>
      </w:r>
      <w:r w:rsidR="00A563EB">
        <w:rPr>
          <w:rFonts w:ascii="Book Antiqua" w:eastAsia="Times New Roman" w:hAnsi="Book Antiqua"/>
          <w:sz w:val="20"/>
          <w:szCs w:val="20"/>
          <w:u w:val="single"/>
          <w:lang w:eastAsia="ar-SA"/>
        </w:rPr>
        <w:t>e-</w:t>
      </w:r>
      <w:r w:rsidRPr="004943C4">
        <w:rPr>
          <w:rFonts w:ascii="Book Antiqua" w:eastAsia="Times New Roman" w:hAnsi="Book Antiqua"/>
          <w:sz w:val="20"/>
          <w:szCs w:val="20"/>
          <w:u w:val="single"/>
          <w:lang w:eastAsia="ar-SA"/>
        </w:rPr>
        <w:t>mailem.</w:t>
      </w:r>
    </w:p>
    <w:p w:rsidR="004943C4" w:rsidRPr="00A737AD" w:rsidRDefault="00031243" w:rsidP="004943C4">
      <w:pPr>
        <w:suppressAutoHyphens/>
        <w:spacing w:before="240" w:after="24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ar-SA"/>
        </w:rPr>
      </w:pPr>
      <w:r>
        <w:rPr>
          <w:rFonts w:ascii="Book Antiqua" w:eastAsia="Times New Roman" w:hAnsi="Book Antiqua"/>
          <w:b/>
          <w:sz w:val="20"/>
          <w:szCs w:val="20"/>
          <w:lang w:eastAsia="ar-SA"/>
        </w:rPr>
        <w:t>9</w:t>
      </w:r>
      <w:r w:rsidR="004943C4" w:rsidRPr="00A737AD">
        <w:rPr>
          <w:rFonts w:ascii="Book Antiqua" w:eastAsia="Times New Roman" w:hAnsi="Book Antiqua"/>
          <w:b/>
          <w:sz w:val="20"/>
          <w:szCs w:val="20"/>
          <w:lang w:eastAsia="ar-SA"/>
        </w:rPr>
        <w:t xml:space="preserve">. Oświadczenia i dokumenty wymagane dla </w:t>
      </w:r>
      <w:r w:rsidR="00974483">
        <w:rPr>
          <w:rFonts w:ascii="Book Antiqua" w:eastAsia="Times New Roman" w:hAnsi="Book Antiqua"/>
          <w:b/>
          <w:sz w:val="20"/>
          <w:szCs w:val="20"/>
          <w:lang w:eastAsia="ar-SA"/>
        </w:rPr>
        <w:t>potwierdzenia spełniania przez W</w:t>
      </w:r>
      <w:r w:rsidR="004943C4" w:rsidRPr="00A737AD">
        <w:rPr>
          <w:rFonts w:ascii="Book Antiqua" w:eastAsia="Times New Roman" w:hAnsi="Book Antiqua"/>
          <w:b/>
          <w:sz w:val="20"/>
          <w:szCs w:val="20"/>
          <w:lang w:eastAsia="ar-SA"/>
        </w:rPr>
        <w:t>ykonawców warunków udziału w postępowaniu:</w:t>
      </w:r>
    </w:p>
    <w:p w:rsidR="004943C4" w:rsidRPr="004943C4" w:rsidRDefault="004943C4" w:rsidP="004943C4">
      <w:pPr>
        <w:suppressAutoHyphens/>
        <w:spacing w:before="240" w:after="24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 w:rsidRPr="004943C4">
        <w:rPr>
          <w:rFonts w:ascii="Book Antiqua" w:eastAsia="Times New Roman" w:hAnsi="Book Antiqua"/>
          <w:sz w:val="20"/>
          <w:szCs w:val="20"/>
          <w:lang w:eastAsia="ar-SA"/>
        </w:rPr>
        <w:t xml:space="preserve">      1)</w:t>
      </w:r>
      <w:r w:rsidR="003D4AB6">
        <w:rPr>
          <w:rFonts w:ascii="Book Antiqua" w:eastAsia="Times New Roman" w:hAnsi="Book Antiqua"/>
          <w:sz w:val="20"/>
          <w:szCs w:val="20"/>
          <w:lang w:eastAsia="ar-SA"/>
        </w:rPr>
        <w:t xml:space="preserve"> </w:t>
      </w:r>
      <w:r w:rsidRPr="004943C4">
        <w:rPr>
          <w:rFonts w:ascii="Book Antiqua" w:eastAsia="Times New Roman" w:hAnsi="Book Antiqua"/>
          <w:sz w:val="20"/>
          <w:szCs w:val="20"/>
          <w:lang w:eastAsia="ar-SA"/>
        </w:rPr>
        <w:t>Aktualny odpis z właściwego rejestru lub z centralnej ewidencji i informacji o działalności gospodarczej, w przypadku:</w:t>
      </w:r>
    </w:p>
    <w:p w:rsidR="004943C4" w:rsidRPr="004943C4" w:rsidRDefault="004943C4" w:rsidP="002F7004">
      <w:pPr>
        <w:pStyle w:val="ListParagraph"/>
        <w:numPr>
          <w:ilvl w:val="0"/>
          <w:numId w:val="9"/>
        </w:numPr>
        <w:suppressAutoHyphens/>
        <w:spacing w:before="240" w:after="24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 w:rsidRPr="004943C4">
        <w:rPr>
          <w:rFonts w:ascii="Book Antiqua" w:eastAsia="Times New Roman" w:hAnsi="Book Antiqua"/>
          <w:sz w:val="20"/>
          <w:szCs w:val="20"/>
          <w:lang w:eastAsia="ar-SA"/>
        </w:rPr>
        <w:t>podmiotów posiadających osobowość prawną jak i spółek prawa handlowego nieposiadających osobowości prawnej – wyciąg z Krajowego Rejestru Sądowego,</w:t>
      </w:r>
    </w:p>
    <w:p w:rsidR="004943C4" w:rsidRPr="004943C4" w:rsidRDefault="004943C4" w:rsidP="002F7004">
      <w:pPr>
        <w:pStyle w:val="ListParagraph"/>
        <w:numPr>
          <w:ilvl w:val="0"/>
          <w:numId w:val="9"/>
        </w:numPr>
        <w:suppressAutoHyphens/>
        <w:spacing w:before="240" w:after="24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 w:rsidRPr="004943C4">
        <w:rPr>
          <w:rFonts w:ascii="Book Antiqua" w:eastAsia="Times New Roman" w:hAnsi="Book Antiqua"/>
          <w:sz w:val="20"/>
          <w:szCs w:val="20"/>
          <w:lang w:eastAsia="ar-SA"/>
        </w:rPr>
        <w:t>osób fizycznych wykonujących działalność gospodarczą - zaświadczenie o wpisie do rejestru CEIDG (Centralna Ewidencja i Informacja o Działalności Gospodarczej),</w:t>
      </w:r>
    </w:p>
    <w:p w:rsidR="004943C4" w:rsidRPr="004943C4" w:rsidRDefault="004943C4" w:rsidP="002F7004">
      <w:pPr>
        <w:pStyle w:val="ListParagraph"/>
        <w:numPr>
          <w:ilvl w:val="0"/>
          <w:numId w:val="9"/>
        </w:numPr>
        <w:suppressAutoHyphens/>
        <w:spacing w:before="240" w:after="24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 w:rsidRPr="004943C4">
        <w:rPr>
          <w:rFonts w:ascii="Book Antiqua" w:eastAsia="Times New Roman" w:hAnsi="Book Antiqua"/>
          <w:sz w:val="20"/>
          <w:szCs w:val="20"/>
          <w:lang w:eastAsia="ar-SA"/>
        </w:rPr>
        <w:t>działalności prowadzonej w formie spółki cywilnej – umowa spółki cywilnej oraz zaświadczenie o wpisie do ewidencji działalności gospodarczej każdego ze wspólników.</w:t>
      </w:r>
    </w:p>
    <w:p w:rsidR="004943C4" w:rsidRPr="004943C4" w:rsidRDefault="004943C4" w:rsidP="004943C4">
      <w:pPr>
        <w:suppressAutoHyphens/>
        <w:spacing w:after="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 w:rsidRPr="004943C4">
        <w:rPr>
          <w:rFonts w:ascii="Book Antiqua" w:eastAsia="Times New Roman" w:hAnsi="Book Antiqua"/>
          <w:sz w:val="20"/>
          <w:szCs w:val="20"/>
          <w:lang w:eastAsia="ar-SA"/>
        </w:rPr>
        <w:lastRenderedPageBreak/>
        <w:t xml:space="preserve">Dokumenty, o których mowa powyżej,  powinny być wystawione nie wcześniej niż 6 miesięcy przed upływem terminu składania ofert. </w:t>
      </w:r>
    </w:p>
    <w:p w:rsidR="004943C4" w:rsidRPr="004943C4" w:rsidRDefault="004943C4" w:rsidP="004943C4">
      <w:pPr>
        <w:suppressAutoHyphens/>
        <w:spacing w:after="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>
        <w:rPr>
          <w:rFonts w:ascii="Book Antiqua" w:eastAsia="Times New Roman" w:hAnsi="Book Antiqua"/>
          <w:sz w:val="20"/>
          <w:szCs w:val="20"/>
          <w:lang w:eastAsia="ar-SA"/>
        </w:rPr>
        <w:t xml:space="preserve">2) </w:t>
      </w:r>
      <w:r w:rsidRPr="004943C4">
        <w:rPr>
          <w:rFonts w:ascii="Book Antiqua" w:eastAsia="Times New Roman" w:hAnsi="Book Antiqua"/>
          <w:sz w:val="20"/>
          <w:szCs w:val="20"/>
          <w:lang w:eastAsia="ar-SA"/>
        </w:rPr>
        <w:t>pełnomocnictwo do podpisania ofert (oryginał lub kopia potwierdzona za zgodność z oryginałem przez notariusza), względnie do podpisania innych dokumentów składanych wraz z ofertą, o ile prawo do ich podpisania nie wynika z innych dokumentów złożonych wraz z ofertą.</w:t>
      </w:r>
    </w:p>
    <w:p w:rsidR="004943C4" w:rsidRDefault="004943C4" w:rsidP="004943C4">
      <w:pPr>
        <w:suppressAutoHyphens/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ar-SA"/>
        </w:rPr>
      </w:pPr>
      <w:r>
        <w:rPr>
          <w:rFonts w:ascii="Book Antiqua" w:eastAsia="Times New Roman" w:hAnsi="Book Antiqua"/>
          <w:sz w:val="20"/>
          <w:szCs w:val="20"/>
          <w:lang w:eastAsia="ar-SA"/>
        </w:rPr>
        <w:t>3)</w:t>
      </w:r>
      <w:r w:rsidR="003D4AB6">
        <w:rPr>
          <w:rFonts w:ascii="Book Antiqua" w:eastAsia="Times New Roman" w:hAnsi="Book Antiqua"/>
          <w:sz w:val="20"/>
          <w:szCs w:val="20"/>
          <w:lang w:eastAsia="ar-SA"/>
        </w:rPr>
        <w:t xml:space="preserve"> </w:t>
      </w:r>
      <w:r w:rsidRPr="00B81748">
        <w:rPr>
          <w:rFonts w:ascii="Book Antiqua" w:eastAsia="Times New Roman" w:hAnsi="Book Antiqua"/>
          <w:b/>
          <w:sz w:val="20"/>
          <w:szCs w:val="20"/>
          <w:lang w:eastAsia="ar-SA"/>
        </w:rPr>
        <w:t>Formularz ofertowy</w:t>
      </w:r>
      <w:r w:rsidRPr="004943C4">
        <w:rPr>
          <w:rFonts w:ascii="Book Antiqua" w:eastAsia="Times New Roman" w:hAnsi="Book Antiqua"/>
          <w:sz w:val="20"/>
          <w:szCs w:val="20"/>
          <w:lang w:eastAsia="ar-SA"/>
        </w:rPr>
        <w:t xml:space="preserve"> – </w:t>
      </w:r>
      <w:r w:rsidRPr="00DC26B1">
        <w:rPr>
          <w:rFonts w:ascii="Book Antiqua" w:eastAsia="Times New Roman" w:hAnsi="Book Antiqua"/>
          <w:b/>
          <w:sz w:val="20"/>
          <w:szCs w:val="20"/>
          <w:lang w:eastAsia="ar-SA"/>
        </w:rPr>
        <w:t>Załącznik nr 1;</w:t>
      </w:r>
    </w:p>
    <w:p w:rsidR="00B81748" w:rsidRDefault="00B81748" w:rsidP="004943C4">
      <w:pPr>
        <w:suppressAutoHyphens/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ar-SA"/>
        </w:rPr>
      </w:pPr>
      <w:r>
        <w:rPr>
          <w:rFonts w:ascii="Book Antiqua" w:eastAsia="Times New Roman" w:hAnsi="Book Antiqua"/>
          <w:b/>
          <w:sz w:val="20"/>
          <w:szCs w:val="20"/>
          <w:lang w:eastAsia="ar-SA"/>
        </w:rPr>
        <w:t>4) Formularz cenowy – Załącznik nr 3</w:t>
      </w:r>
    </w:p>
    <w:p w:rsidR="00565FA3" w:rsidRPr="00DC26B1" w:rsidRDefault="00565FA3" w:rsidP="004943C4">
      <w:pPr>
        <w:suppressAutoHyphens/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ar-SA"/>
        </w:rPr>
      </w:pPr>
      <w:r>
        <w:rPr>
          <w:rFonts w:ascii="Book Antiqua" w:eastAsia="Times New Roman" w:hAnsi="Book Antiqua"/>
          <w:b/>
          <w:sz w:val="20"/>
          <w:szCs w:val="20"/>
          <w:lang w:eastAsia="ar-SA"/>
        </w:rPr>
        <w:t xml:space="preserve">4) Oświadczenie Wykonawcy </w:t>
      </w:r>
      <w:r w:rsidR="00B81748">
        <w:rPr>
          <w:rFonts w:ascii="Book Antiqua" w:eastAsia="Times New Roman" w:hAnsi="Book Antiqua"/>
          <w:b/>
          <w:sz w:val="20"/>
          <w:szCs w:val="20"/>
          <w:lang w:eastAsia="ar-SA"/>
        </w:rPr>
        <w:t>– Załącznik nr 4</w:t>
      </w:r>
    </w:p>
    <w:p w:rsidR="006C735A" w:rsidRPr="003654DE" w:rsidRDefault="00031243" w:rsidP="006C735A">
      <w:pPr>
        <w:suppressAutoHyphens/>
        <w:spacing w:before="240" w:after="24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>
        <w:rPr>
          <w:rFonts w:ascii="Book Antiqua" w:eastAsia="Times New Roman" w:hAnsi="Book Antiqua"/>
          <w:b/>
          <w:sz w:val="20"/>
          <w:szCs w:val="20"/>
          <w:lang w:eastAsia="ar-SA"/>
        </w:rPr>
        <w:t>10</w:t>
      </w:r>
      <w:r w:rsidR="006C735A" w:rsidRPr="003654DE">
        <w:rPr>
          <w:rFonts w:ascii="Book Antiqua" w:eastAsia="Times New Roman" w:hAnsi="Book Antiqua"/>
          <w:b/>
          <w:sz w:val="20"/>
          <w:szCs w:val="20"/>
          <w:lang w:eastAsia="ar-SA"/>
        </w:rPr>
        <w:t>. Termin składania ofert</w:t>
      </w:r>
      <w:r w:rsidR="006C735A" w:rsidRPr="003654DE">
        <w:rPr>
          <w:rFonts w:ascii="Book Antiqua" w:eastAsia="Times New Roman" w:hAnsi="Book Antiqua"/>
          <w:sz w:val="20"/>
          <w:szCs w:val="20"/>
          <w:lang w:eastAsia="ar-SA"/>
        </w:rPr>
        <w:t xml:space="preserve">: </w:t>
      </w:r>
    </w:p>
    <w:p w:rsidR="006C735A" w:rsidRPr="003654DE" w:rsidRDefault="006C735A" w:rsidP="002F7004">
      <w:pPr>
        <w:numPr>
          <w:ilvl w:val="0"/>
          <w:numId w:val="5"/>
        </w:numPr>
        <w:tabs>
          <w:tab w:val="left" w:pos="284"/>
        </w:tabs>
        <w:suppressAutoHyphens/>
        <w:spacing w:before="240" w:after="24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 w:rsidRPr="003654DE">
        <w:rPr>
          <w:rFonts w:ascii="Book Antiqua" w:eastAsia="Times New Roman" w:hAnsi="Book Antiqua"/>
          <w:sz w:val="20"/>
          <w:szCs w:val="20"/>
          <w:lang w:eastAsia="ar-SA"/>
        </w:rPr>
        <w:t xml:space="preserve">Ofertę należy złożyć w siedzibie Zamawiającego, </w:t>
      </w:r>
      <w:r w:rsidR="000E0445">
        <w:rPr>
          <w:rFonts w:ascii="Book Antiqua" w:eastAsia="Times New Roman" w:hAnsi="Book Antiqua"/>
          <w:sz w:val="20"/>
          <w:szCs w:val="20"/>
          <w:lang w:eastAsia="ar-SA"/>
        </w:rPr>
        <w:t>ZSO UKW ISOB</w:t>
      </w:r>
      <w:r w:rsidRPr="003654DE">
        <w:rPr>
          <w:rFonts w:ascii="Book Antiqua" w:eastAsia="Times New Roman" w:hAnsi="Book Antiqua"/>
          <w:sz w:val="20"/>
          <w:szCs w:val="20"/>
          <w:lang w:eastAsia="ar-SA"/>
        </w:rPr>
        <w:t xml:space="preserve"> w Bydgoszczy, ul. </w:t>
      </w:r>
      <w:r w:rsidR="000E0445">
        <w:rPr>
          <w:rFonts w:ascii="Book Antiqua" w:eastAsia="Times New Roman" w:hAnsi="Book Antiqua"/>
          <w:sz w:val="20"/>
          <w:szCs w:val="20"/>
          <w:lang w:eastAsia="ar-SA"/>
        </w:rPr>
        <w:t>K. I.</w:t>
      </w:r>
      <w:r w:rsidRPr="003654DE">
        <w:rPr>
          <w:rFonts w:ascii="Book Antiqua" w:eastAsia="Times New Roman" w:hAnsi="Book Antiqua"/>
          <w:sz w:val="20"/>
          <w:szCs w:val="20"/>
          <w:lang w:eastAsia="ar-SA"/>
        </w:rPr>
        <w:t xml:space="preserve"> </w:t>
      </w:r>
      <w:r w:rsidR="000E0445">
        <w:rPr>
          <w:rFonts w:ascii="Book Antiqua" w:eastAsia="Times New Roman" w:hAnsi="Book Antiqua"/>
          <w:sz w:val="20"/>
          <w:szCs w:val="20"/>
          <w:lang w:eastAsia="ar-SA"/>
        </w:rPr>
        <w:t>Gałczyńskiego</w:t>
      </w:r>
      <w:r w:rsidRPr="003654DE">
        <w:rPr>
          <w:rFonts w:ascii="Book Antiqua" w:eastAsia="Times New Roman" w:hAnsi="Book Antiqua"/>
          <w:sz w:val="20"/>
          <w:szCs w:val="20"/>
          <w:lang w:eastAsia="ar-SA"/>
        </w:rPr>
        <w:t xml:space="preserve"> </w:t>
      </w:r>
      <w:r w:rsidR="000E0445">
        <w:rPr>
          <w:rFonts w:ascii="Book Antiqua" w:eastAsia="Times New Roman" w:hAnsi="Book Antiqua"/>
          <w:sz w:val="20"/>
          <w:szCs w:val="20"/>
          <w:lang w:eastAsia="ar-SA"/>
        </w:rPr>
        <w:t>23</w:t>
      </w:r>
      <w:r w:rsidRPr="003654DE">
        <w:rPr>
          <w:rFonts w:ascii="Book Antiqua" w:eastAsia="Times New Roman" w:hAnsi="Book Antiqua"/>
          <w:sz w:val="20"/>
          <w:szCs w:val="20"/>
          <w:lang w:eastAsia="ar-SA"/>
        </w:rPr>
        <w:t>, 85-</w:t>
      </w:r>
      <w:r w:rsidR="000E0445">
        <w:rPr>
          <w:rFonts w:ascii="Book Antiqua" w:eastAsia="Times New Roman" w:hAnsi="Book Antiqua"/>
          <w:sz w:val="20"/>
          <w:szCs w:val="20"/>
          <w:lang w:eastAsia="ar-SA"/>
        </w:rPr>
        <w:t>322</w:t>
      </w:r>
      <w:r w:rsidRPr="003654DE">
        <w:rPr>
          <w:rFonts w:ascii="Book Antiqua" w:eastAsia="Times New Roman" w:hAnsi="Book Antiqua"/>
          <w:sz w:val="20"/>
          <w:szCs w:val="20"/>
          <w:lang w:eastAsia="ar-SA"/>
        </w:rPr>
        <w:t xml:space="preserve"> Bydgoszcz, w nieprzekraczalnym terminie: </w:t>
      </w:r>
    </w:p>
    <w:tbl>
      <w:tblPr>
        <w:tblW w:w="0" w:type="auto"/>
        <w:tblInd w:w="1003" w:type="dxa"/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1440"/>
        <w:gridCol w:w="2313"/>
      </w:tblGrid>
      <w:tr w:rsidR="006C735A" w:rsidRPr="003654DE" w:rsidTr="00B81748">
        <w:trPr>
          <w:trHeight w:val="77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35A" w:rsidRPr="003654DE" w:rsidRDefault="006C735A" w:rsidP="00B81748">
            <w:pPr>
              <w:suppressAutoHyphens/>
              <w:spacing w:after="0" w:line="360" w:lineRule="auto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lang w:eastAsia="ar-SA"/>
              </w:rPr>
            </w:pPr>
            <w:r w:rsidRPr="003654DE">
              <w:rPr>
                <w:rFonts w:ascii="Book Antiqua" w:eastAsia="Times New Roman" w:hAnsi="Book Antiqua"/>
                <w:sz w:val="20"/>
                <w:szCs w:val="20"/>
                <w:lang w:eastAsia="ar-SA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35A" w:rsidRPr="003654DE" w:rsidRDefault="000E0445" w:rsidP="006C735A">
            <w:pPr>
              <w:suppressAutoHyphens/>
              <w:spacing w:after="0" w:line="360" w:lineRule="auto"/>
              <w:rPr>
                <w:rFonts w:ascii="Book Antiqua" w:eastAsia="Times New Roman" w:hAnsi="Book Antiqua"/>
                <w:sz w:val="20"/>
                <w:szCs w:val="20"/>
                <w:lang w:eastAsia="ar-SA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ar-SA"/>
              </w:rPr>
              <w:t>31.08</w:t>
            </w:r>
            <w:r w:rsidR="001D1834">
              <w:rPr>
                <w:rFonts w:ascii="Book Antiqua" w:eastAsia="Times New Roman" w:hAnsi="Book Antiqua"/>
                <w:sz w:val="20"/>
                <w:szCs w:val="20"/>
                <w:lang w:eastAsia="ar-SA"/>
              </w:rPr>
              <w:t>.</w:t>
            </w:r>
            <w:r w:rsidR="006C735A">
              <w:rPr>
                <w:rFonts w:ascii="Book Antiqua" w:eastAsia="Times New Roman" w:hAnsi="Book Antiqua"/>
                <w:sz w:val="20"/>
                <w:szCs w:val="20"/>
                <w:lang w:eastAsia="ar-SA"/>
              </w:rPr>
              <w:t>201</w:t>
            </w:r>
            <w:r>
              <w:rPr>
                <w:rFonts w:ascii="Book Antiqua" w:eastAsia="Times New Roman" w:hAnsi="Book Antiqua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35A" w:rsidRPr="003654DE" w:rsidRDefault="006C735A" w:rsidP="00B81748">
            <w:pPr>
              <w:suppressAutoHyphens/>
              <w:spacing w:after="0" w:line="360" w:lineRule="auto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lang w:eastAsia="ar-SA"/>
              </w:rPr>
            </w:pPr>
            <w:r w:rsidRPr="003654DE">
              <w:rPr>
                <w:rFonts w:ascii="Book Antiqua" w:eastAsia="Times New Roman" w:hAnsi="Book Antiqua"/>
                <w:sz w:val="20"/>
                <w:szCs w:val="20"/>
                <w:lang w:eastAsia="ar-SA"/>
              </w:rPr>
              <w:t>do godz.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35A" w:rsidRPr="003654DE" w:rsidRDefault="001D1834" w:rsidP="006C735A">
            <w:pPr>
              <w:suppressAutoHyphens/>
              <w:spacing w:after="0" w:line="360" w:lineRule="auto"/>
              <w:jc w:val="center"/>
              <w:rPr>
                <w:rFonts w:ascii="Book Antiqua" w:eastAsia="Times New Roman" w:hAnsi="Book Antiqua"/>
                <w:sz w:val="20"/>
                <w:szCs w:val="20"/>
                <w:lang w:eastAsia="ar-SA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ar-SA"/>
              </w:rPr>
              <w:t>11</w:t>
            </w:r>
            <w:r w:rsidR="006C735A">
              <w:rPr>
                <w:rFonts w:ascii="Book Antiqua" w:eastAsia="Times New Roman" w:hAnsi="Book Antiqua"/>
                <w:sz w:val="20"/>
                <w:szCs w:val="20"/>
                <w:lang w:eastAsia="ar-SA"/>
              </w:rPr>
              <w:t>.00</w:t>
            </w:r>
          </w:p>
        </w:tc>
      </w:tr>
    </w:tbl>
    <w:p w:rsidR="006C735A" w:rsidRPr="003654DE" w:rsidRDefault="006C735A" w:rsidP="006C735A">
      <w:pPr>
        <w:suppressAutoHyphens/>
        <w:spacing w:after="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</w:p>
    <w:p w:rsidR="006C735A" w:rsidRPr="003654DE" w:rsidRDefault="006C735A" w:rsidP="006C735A">
      <w:pPr>
        <w:suppressAutoHyphens/>
        <w:spacing w:after="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 w:rsidRPr="003654DE">
        <w:rPr>
          <w:rFonts w:ascii="Book Antiqua" w:eastAsia="Times New Roman" w:hAnsi="Book Antiqua"/>
          <w:sz w:val="20"/>
          <w:szCs w:val="20"/>
          <w:lang w:eastAsia="ar-SA"/>
        </w:rPr>
        <w:t>Jako termin złożenia oferty będzie przyjęta data i godzina dostarczenia jej pod wskazany wyżej adres.</w:t>
      </w:r>
    </w:p>
    <w:p w:rsidR="006C735A" w:rsidRPr="003654DE" w:rsidRDefault="006C735A" w:rsidP="006C735A">
      <w:pPr>
        <w:suppressAutoHyphens/>
        <w:spacing w:after="0" w:line="360" w:lineRule="auto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 w:rsidRPr="003654DE">
        <w:rPr>
          <w:rFonts w:ascii="Book Antiqua" w:eastAsia="Times New Roman" w:hAnsi="Book Antiqua"/>
          <w:sz w:val="20"/>
          <w:szCs w:val="20"/>
          <w:lang w:eastAsia="ar-SA"/>
        </w:rPr>
        <w:t xml:space="preserve">2) Ofertę należy złożyć lub przesłać w nieprzezroczystej, zabezpieczonej przed otwarciem kopercie. </w:t>
      </w:r>
    </w:p>
    <w:p w:rsidR="006C735A" w:rsidRPr="003654DE" w:rsidRDefault="006C735A" w:rsidP="006C735A">
      <w:pPr>
        <w:suppressAutoHyphens/>
        <w:spacing w:after="0" w:line="360" w:lineRule="auto"/>
        <w:ind w:left="284"/>
        <w:jc w:val="both"/>
        <w:rPr>
          <w:rFonts w:ascii="Book Antiqua" w:eastAsia="Times New Roman" w:hAnsi="Book Antiqua"/>
          <w:b/>
          <w:sz w:val="20"/>
          <w:szCs w:val="20"/>
          <w:lang w:eastAsia="ar-SA"/>
        </w:rPr>
      </w:pPr>
      <w:r w:rsidRPr="003654DE">
        <w:rPr>
          <w:rFonts w:ascii="Book Antiqua" w:eastAsia="Times New Roman" w:hAnsi="Book Antiqua"/>
          <w:sz w:val="20"/>
          <w:szCs w:val="20"/>
          <w:lang w:eastAsia="ar-SA"/>
        </w:rPr>
        <w:t>Kopertę należy opisać następująco:</w:t>
      </w:r>
    </w:p>
    <w:p w:rsidR="006C735A" w:rsidRPr="00CB0B61" w:rsidRDefault="006C735A" w:rsidP="006C735A">
      <w:pPr>
        <w:suppressAutoHyphens/>
        <w:spacing w:after="0" w:line="360" w:lineRule="auto"/>
        <w:ind w:left="284"/>
        <w:rPr>
          <w:rFonts w:ascii="Book Antiqua" w:eastAsia="Times New Roman" w:hAnsi="Book Antiqua"/>
          <w:sz w:val="20"/>
          <w:szCs w:val="20"/>
          <w:lang w:eastAsia="ar-SA"/>
        </w:rPr>
      </w:pPr>
      <w:r>
        <w:rPr>
          <w:rFonts w:ascii="Book Antiqua" w:eastAsia="Times New Roman" w:hAnsi="Book Antiqua"/>
          <w:b/>
          <w:sz w:val="20"/>
          <w:szCs w:val="20"/>
          <w:lang w:eastAsia="ar-SA"/>
        </w:rPr>
        <w:t xml:space="preserve">Nazwa Zamawiającego: </w:t>
      </w:r>
      <w:r w:rsidR="000E0445">
        <w:rPr>
          <w:rFonts w:ascii="Book Antiqua" w:eastAsia="Times New Roman" w:hAnsi="Book Antiqua"/>
          <w:sz w:val="20"/>
          <w:szCs w:val="20"/>
          <w:lang w:eastAsia="ar-SA"/>
        </w:rPr>
        <w:t xml:space="preserve">Zespół Szkół Ogólnokształcących Uniwersytetu Kazimierza Wielkiego </w:t>
      </w:r>
      <w:r w:rsidRPr="00CB0B61">
        <w:rPr>
          <w:rFonts w:ascii="Book Antiqua" w:eastAsia="Times New Roman" w:hAnsi="Book Antiqua"/>
          <w:sz w:val="20"/>
          <w:szCs w:val="20"/>
          <w:lang w:eastAsia="ar-SA"/>
        </w:rPr>
        <w:t xml:space="preserve"> w Bydgoszczy</w:t>
      </w:r>
      <w:r w:rsidR="00C8274F">
        <w:rPr>
          <w:rFonts w:ascii="Book Antiqua" w:eastAsia="Times New Roman" w:hAnsi="Book Antiqua"/>
          <w:sz w:val="20"/>
          <w:szCs w:val="20"/>
          <w:lang w:eastAsia="ar-SA"/>
        </w:rPr>
        <w:t xml:space="preserve"> </w:t>
      </w:r>
      <w:r w:rsidRPr="00CB0B61">
        <w:rPr>
          <w:rFonts w:ascii="Book Antiqua" w:eastAsia="Times New Roman" w:hAnsi="Book Antiqua"/>
          <w:sz w:val="20"/>
          <w:szCs w:val="20"/>
          <w:lang w:eastAsia="ar-SA"/>
        </w:rPr>
        <w:t xml:space="preserve">ul. </w:t>
      </w:r>
      <w:r w:rsidR="00C8274F">
        <w:rPr>
          <w:rFonts w:ascii="Book Antiqua" w:eastAsia="Times New Roman" w:hAnsi="Book Antiqua"/>
          <w:sz w:val="20"/>
          <w:szCs w:val="20"/>
          <w:lang w:eastAsia="ar-SA"/>
        </w:rPr>
        <w:t>Gałczyńskiego</w:t>
      </w:r>
      <w:r w:rsidRPr="00CB0B61">
        <w:rPr>
          <w:rFonts w:ascii="Book Antiqua" w:eastAsia="Times New Roman" w:hAnsi="Book Antiqua"/>
          <w:sz w:val="20"/>
          <w:szCs w:val="20"/>
          <w:lang w:eastAsia="ar-SA"/>
        </w:rPr>
        <w:t xml:space="preserve"> </w:t>
      </w:r>
      <w:r w:rsidR="00C8274F">
        <w:rPr>
          <w:rFonts w:ascii="Book Antiqua" w:eastAsia="Times New Roman" w:hAnsi="Book Antiqua"/>
          <w:sz w:val="20"/>
          <w:szCs w:val="20"/>
          <w:lang w:eastAsia="ar-SA"/>
        </w:rPr>
        <w:t>2</w:t>
      </w:r>
      <w:r w:rsidRPr="00CB0B61">
        <w:rPr>
          <w:rFonts w:ascii="Book Antiqua" w:eastAsia="Times New Roman" w:hAnsi="Book Antiqua"/>
          <w:sz w:val="20"/>
          <w:szCs w:val="20"/>
          <w:lang w:eastAsia="ar-SA"/>
        </w:rPr>
        <w:t>3, 85-</w:t>
      </w:r>
      <w:r w:rsidR="00C8274F">
        <w:rPr>
          <w:rFonts w:ascii="Book Antiqua" w:eastAsia="Times New Roman" w:hAnsi="Book Antiqua"/>
          <w:sz w:val="20"/>
          <w:szCs w:val="20"/>
          <w:lang w:eastAsia="ar-SA"/>
        </w:rPr>
        <w:t>322</w:t>
      </w:r>
      <w:r w:rsidRPr="00CB0B61">
        <w:rPr>
          <w:rFonts w:ascii="Book Antiqua" w:eastAsia="Times New Roman" w:hAnsi="Book Antiqua"/>
          <w:sz w:val="20"/>
          <w:szCs w:val="20"/>
          <w:lang w:eastAsia="ar-SA"/>
        </w:rPr>
        <w:t xml:space="preserve"> Bydgoszcz,</w:t>
      </w:r>
    </w:p>
    <w:p w:rsidR="00832C2D" w:rsidRPr="004B1837" w:rsidRDefault="006C735A" w:rsidP="00031243">
      <w:pPr>
        <w:spacing w:after="0" w:line="360" w:lineRule="auto"/>
        <w:ind w:left="360"/>
        <w:jc w:val="both"/>
        <w:rPr>
          <w:rFonts w:ascii="Book Antiqua" w:eastAsia="Times New Roman" w:hAnsi="Book Antiqua"/>
          <w:b/>
          <w:i/>
          <w:sz w:val="20"/>
          <w:szCs w:val="18"/>
          <w:u w:val="single"/>
          <w:lang w:eastAsia="pl-PL"/>
        </w:rPr>
      </w:pPr>
      <w:r w:rsidRPr="003654DE">
        <w:rPr>
          <w:rFonts w:ascii="Book Antiqua" w:eastAsia="Times New Roman" w:hAnsi="Book Antiqua"/>
          <w:b/>
          <w:sz w:val="20"/>
          <w:szCs w:val="20"/>
          <w:lang w:eastAsia="ar-SA"/>
        </w:rPr>
        <w:t>Nazwa i adres Wykonawcy</w:t>
      </w:r>
      <w:r w:rsidRPr="003654DE">
        <w:rPr>
          <w:rFonts w:ascii="Book Antiqua" w:eastAsia="Times New Roman" w:hAnsi="Book Antiqua"/>
          <w:sz w:val="20"/>
          <w:szCs w:val="20"/>
          <w:lang w:eastAsia="ar-SA"/>
        </w:rPr>
        <w:t>:..........………………………………………………………………..</w:t>
      </w:r>
      <w:r w:rsidRPr="003654DE">
        <w:rPr>
          <w:rFonts w:ascii="Book Antiqua" w:eastAsia="Times New Roman" w:hAnsi="Book Antiqua"/>
          <w:sz w:val="20"/>
          <w:szCs w:val="20"/>
          <w:lang w:eastAsia="ar-SA"/>
        </w:rPr>
        <w:br/>
      </w:r>
      <w:r w:rsidRPr="003654DE">
        <w:rPr>
          <w:rFonts w:ascii="Book Antiqua" w:eastAsia="Times New Roman" w:hAnsi="Book Antiqua"/>
          <w:b/>
          <w:sz w:val="20"/>
          <w:szCs w:val="20"/>
          <w:lang w:eastAsia="ar-SA"/>
        </w:rPr>
        <w:t>Tytuł zamówienia:</w:t>
      </w:r>
      <w:r w:rsidRPr="003654DE">
        <w:rPr>
          <w:rFonts w:ascii="Book Antiqua" w:eastAsia="Times New Roman" w:hAnsi="Book Antiqua"/>
          <w:i/>
          <w:sz w:val="20"/>
          <w:szCs w:val="20"/>
          <w:lang w:eastAsia="ar-SA"/>
        </w:rPr>
        <w:t xml:space="preserve"> „</w:t>
      </w:r>
      <w:r w:rsidR="005D7102" w:rsidRPr="005D7102">
        <w:rPr>
          <w:rFonts w:ascii="Book Antiqua" w:eastAsia="Times New Roman" w:hAnsi="Book Antiqua"/>
          <w:b/>
          <w:sz w:val="20"/>
          <w:szCs w:val="18"/>
          <w:lang w:eastAsia="pl-PL"/>
        </w:rPr>
        <w:t xml:space="preserve">Transport dzieci na zajęcia dydaktyczno - wychowawcze z miejsca zamieszkania do szkoły i z powrotem </w:t>
      </w:r>
      <w:r w:rsidR="002C6B93" w:rsidRPr="002C6B93">
        <w:rPr>
          <w:rFonts w:ascii="Book Antiqua" w:eastAsia="Times New Roman" w:hAnsi="Book Antiqua"/>
          <w:b/>
          <w:sz w:val="20"/>
          <w:szCs w:val="18"/>
          <w:lang w:eastAsia="pl-PL"/>
        </w:rPr>
        <w:t>zgodnie z harmonogramem zajęć</w:t>
      </w:r>
      <w:r w:rsidR="00E83E95">
        <w:rPr>
          <w:rFonts w:ascii="Book Antiqua" w:eastAsia="Times New Roman" w:hAnsi="Book Antiqua"/>
          <w:b/>
          <w:sz w:val="20"/>
          <w:szCs w:val="18"/>
          <w:lang w:eastAsia="pl-PL"/>
        </w:rPr>
        <w:t xml:space="preserve">”. </w:t>
      </w:r>
    </w:p>
    <w:p w:rsidR="006C735A" w:rsidRDefault="006C735A" w:rsidP="00031243">
      <w:pPr>
        <w:suppressAutoHyphens/>
        <w:spacing w:after="0" w:line="360" w:lineRule="auto"/>
        <w:ind w:left="284"/>
        <w:rPr>
          <w:rFonts w:ascii="Book Antiqua" w:eastAsia="Times New Roman" w:hAnsi="Book Antiqua"/>
          <w:b/>
          <w:sz w:val="20"/>
          <w:szCs w:val="20"/>
          <w:lang w:eastAsia="ar-SA"/>
        </w:rPr>
      </w:pPr>
      <w:r w:rsidRPr="003654DE">
        <w:rPr>
          <w:rFonts w:ascii="Book Antiqua" w:eastAsia="Times New Roman" w:hAnsi="Book Antiqua"/>
          <w:iCs/>
          <w:sz w:val="20"/>
          <w:szCs w:val="20"/>
          <w:lang w:eastAsia="ar-SA"/>
        </w:rPr>
        <w:t xml:space="preserve">nr sprawy: </w:t>
      </w:r>
      <w:r w:rsidR="00C8274F">
        <w:rPr>
          <w:rFonts w:ascii="Book Antiqua" w:eastAsia="Times New Roman" w:hAnsi="Book Antiqua"/>
          <w:lang w:eastAsia="pl-PL"/>
        </w:rPr>
        <w:t>ISOB</w:t>
      </w:r>
      <w:r w:rsidRPr="00972611">
        <w:rPr>
          <w:rFonts w:ascii="Book Antiqua" w:eastAsia="Times New Roman" w:hAnsi="Book Antiqua"/>
          <w:lang w:eastAsia="pl-PL"/>
        </w:rPr>
        <w:t>/</w:t>
      </w:r>
      <w:r w:rsidR="00832C2D" w:rsidRPr="00832C2D">
        <w:rPr>
          <w:rFonts w:ascii="Book Antiqua" w:eastAsia="Times New Roman" w:hAnsi="Book Antiqua"/>
          <w:lang w:eastAsia="pl-PL"/>
        </w:rPr>
        <w:t>DZP</w:t>
      </w:r>
      <w:r w:rsidR="005F4C08">
        <w:rPr>
          <w:rFonts w:ascii="Book Antiqua" w:eastAsia="Times New Roman" w:hAnsi="Book Antiqua"/>
          <w:lang w:eastAsia="pl-PL"/>
        </w:rPr>
        <w:t>-1/2018</w:t>
      </w:r>
      <w:r>
        <w:rPr>
          <w:rFonts w:ascii="Book Antiqua" w:eastAsia="Times New Roman" w:hAnsi="Book Antiqua"/>
          <w:lang w:eastAsia="pl-PL"/>
        </w:rPr>
        <w:t xml:space="preserve">, </w:t>
      </w:r>
      <w:r>
        <w:rPr>
          <w:rFonts w:ascii="Book Antiqua" w:eastAsia="Times New Roman" w:hAnsi="Book Antiqua"/>
          <w:iCs/>
          <w:sz w:val="20"/>
          <w:szCs w:val="20"/>
          <w:lang w:eastAsia="ar-SA"/>
        </w:rPr>
        <w:t xml:space="preserve">nie otwierać przed: </w:t>
      </w:r>
      <w:r w:rsidR="00C8274F">
        <w:rPr>
          <w:rFonts w:ascii="Book Antiqua" w:eastAsia="Times New Roman" w:hAnsi="Book Antiqua"/>
          <w:iCs/>
          <w:sz w:val="20"/>
          <w:szCs w:val="20"/>
          <w:lang w:eastAsia="ar-SA"/>
        </w:rPr>
        <w:t>31</w:t>
      </w:r>
      <w:r w:rsidR="001D1834">
        <w:rPr>
          <w:rFonts w:ascii="Book Antiqua" w:eastAsia="Times New Roman" w:hAnsi="Book Antiqua"/>
          <w:iCs/>
          <w:sz w:val="20"/>
          <w:szCs w:val="20"/>
          <w:lang w:eastAsia="ar-SA"/>
        </w:rPr>
        <w:t>.0</w:t>
      </w:r>
      <w:r w:rsidR="00C8274F">
        <w:rPr>
          <w:rFonts w:ascii="Book Antiqua" w:eastAsia="Times New Roman" w:hAnsi="Book Antiqua"/>
          <w:iCs/>
          <w:sz w:val="20"/>
          <w:szCs w:val="20"/>
          <w:lang w:eastAsia="ar-SA"/>
        </w:rPr>
        <w:t>8</w:t>
      </w:r>
      <w:r w:rsidR="006470E3" w:rsidRPr="006470E3">
        <w:rPr>
          <w:rFonts w:ascii="Book Antiqua" w:eastAsia="Times New Roman" w:hAnsi="Book Antiqua"/>
          <w:iCs/>
          <w:sz w:val="20"/>
          <w:szCs w:val="20"/>
          <w:lang w:eastAsia="ar-SA"/>
        </w:rPr>
        <w:t>.201</w:t>
      </w:r>
      <w:r w:rsidR="00C8274F">
        <w:rPr>
          <w:rFonts w:ascii="Book Antiqua" w:eastAsia="Times New Roman" w:hAnsi="Book Antiqua"/>
          <w:iCs/>
          <w:sz w:val="20"/>
          <w:szCs w:val="20"/>
          <w:lang w:eastAsia="ar-SA"/>
        </w:rPr>
        <w:t>8</w:t>
      </w:r>
      <w:r w:rsidR="001D1834">
        <w:rPr>
          <w:rFonts w:ascii="Book Antiqua" w:eastAsia="Times New Roman" w:hAnsi="Book Antiqua"/>
          <w:iCs/>
          <w:sz w:val="20"/>
          <w:szCs w:val="20"/>
          <w:lang w:eastAsia="ar-SA"/>
        </w:rPr>
        <w:t xml:space="preserve"> r, godz. 11</w:t>
      </w:r>
      <w:r>
        <w:rPr>
          <w:rFonts w:ascii="Book Antiqua" w:eastAsia="Times New Roman" w:hAnsi="Book Antiqua"/>
          <w:iCs/>
          <w:sz w:val="20"/>
          <w:szCs w:val="20"/>
          <w:lang w:eastAsia="ar-SA"/>
        </w:rPr>
        <w:t>.00</w:t>
      </w:r>
    </w:p>
    <w:p w:rsidR="00031243" w:rsidRPr="003654DE" w:rsidRDefault="00031243" w:rsidP="00031243">
      <w:pPr>
        <w:suppressAutoHyphens/>
        <w:spacing w:after="0" w:line="360" w:lineRule="auto"/>
        <w:ind w:left="284"/>
        <w:rPr>
          <w:rFonts w:ascii="Book Antiqua" w:eastAsia="Times New Roman" w:hAnsi="Book Antiqua"/>
          <w:b/>
          <w:sz w:val="20"/>
          <w:szCs w:val="20"/>
          <w:lang w:eastAsia="ar-SA"/>
        </w:rPr>
      </w:pPr>
    </w:p>
    <w:p w:rsidR="006C735A" w:rsidRPr="003654DE" w:rsidRDefault="006C735A" w:rsidP="00AC20AA">
      <w:pPr>
        <w:suppressAutoHyphens/>
        <w:spacing w:after="0" w:line="360" w:lineRule="auto"/>
        <w:jc w:val="both"/>
        <w:rPr>
          <w:rFonts w:ascii="Book Antiqua" w:hAnsi="Book Antiqua"/>
          <w:b/>
          <w:color w:val="000000"/>
          <w:sz w:val="20"/>
          <w:szCs w:val="20"/>
          <w:lang w:eastAsia="ar-SA"/>
        </w:rPr>
      </w:pPr>
      <w:r>
        <w:rPr>
          <w:rFonts w:ascii="Book Antiqua" w:hAnsi="Book Antiqua"/>
          <w:b/>
          <w:bCs/>
          <w:color w:val="000000"/>
          <w:sz w:val="20"/>
          <w:szCs w:val="20"/>
          <w:lang w:eastAsia="ar-SA"/>
        </w:rPr>
        <w:t>1</w:t>
      </w:r>
      <w:r w:rsidR="00031243">
        <w:rPr>
          <w:rFonts w:ascii="Book Antiqua" w:hAnsi="Book Antiqua"/>
          <w:b/>
          <w:bCs/>
          <w:color w:val="000000"/>
          <w:sz w:val="20"/>
          <w:szCs w:val="20"/>
          <w:lang w:eastAsia="ar-SA"/>
        </w:rPr>
        <w:t>1</w:t>
      </w:r>
      <w:r w:rsidRPr="003654DE">
        <w:rPr>
          <w:rFonts w:ascii="Book Antiqua" w:hAnsi="Book Antiqua"/>
          <w:b/>
          <w:bCs/>
          <w:color w:val="000000"/>
          <w:sz w:val="20"/>
          <w:szCs w:val="20"/>
          <w:lang w:eastAsia="ar-SA"/>
        </w:rPr>
        <w:t>.Termin i warunki płatności:</w:t>
      </w:r>
      <w:r w:rsidRPr="003654DE">
        <w:rPr>
          <w:rFonts w:ascii="Book Antiqua" w:hAnsi="Book Antiqua"/>
          <w:color w:val="000000"/>
          <w:sz w:val="20"/>
          <w:szCs w:val="20"/>
          <w:lang w:eastAsia="ar-SA"/>
        </w:rPr>
        <w:t xml:space="preserve"> Wykonawca otrzyma wynagrodzenie po wykonaniu przedmiotu u</w:t>
      </w:r>
      <w:r w:rsidR="005D7102">
        <w:rPr>
          <w:rFonts w:ascii="Book Antiqua" w:hAnsi="Book Antiqua"/>
          <w:color w:val="000000"/>
          <w:sz w:val="20"/>
          <w:szCs w:val="20"/>
          <w:lang w:eastAsia="ar-SA"/>
        </w:rPr>
        <w:t>mowy, przelewem w terminie do 14</w:t>
      </w:r>
      <w:r w:rsidRPr="003654DE">
        <w:rPr>
          <w:rFonts w:ascii="Book Antiqua" w:hAnsi="Book Antiqua"/>
          <w:color w:val="000000"/>
          <w:sz w:val="20"/>
          <w:szCs w:val="20"/>
          <w:lang w:eastAsia="ar-SA"/>
        </w:rPr>
        <w:t xml:space="preserve"> dni licząc od daty wpływu do siedziby Uczelni prawidłowo wystawionego rachunku /faktury.</w:t>
      </w:r>
    </w:p>
    <w:p w:rsidR="001D1834" w:rsidRDefault="001D1834" w:rsidP="0071361B">
      <w:pPr>
        <w:suppressAutoHyphens/>
        <w:autoSpaceDE w:val="0"/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ar-SA"/>
        </w:rPr>
      </w:pPr>
    </w:p>
    <w:p w:rsidR="0071361B" w:rsidRDefault="00031243" w:rsidP="0071361B">
      <w:pPr>
        <w:suppressAutoHyphens/>
        <w:autoSpaceDE w:val="0"/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ar-SA"/>
        </w:rPr>
      </w:pPr>
      <w:r>
        <w:rPr>
          <w:rFonts w:ascii="Book Antiqua" w:eastAsia="Times New Roman" w:hAnsi="Book Antiqua"/>
          <w:b/>
          <w:sz w:val="20"/>
          <w:szCs w:val="20"/>
          <w:lang w:eastAsia="ar-SA"/>
        </w:rPr>
        <w:t>12</w:t>
      </w:r>
      <w:r w:rsidR="006C735A">
        <w:rPr>
          <w:rFonts w:ascii="Book Antiqua" w:eastAsia="Times New Roman" w:hAnsi="Book Antiqua"/>
          <w:b/>
          <w:sz w:val="20"/>
          <w:szCs w:val="20"/>
          <w:lang w:eastAsia="ar-SA"/>
        </w:rPr>
        <w:t>.</w:t>
      </w:r>
      <w:r w:rsidR="006C735A" w:rsidRPr="003654DE">
        <w:rPr>
          <w:rFonts w:ascii="Book Antiqua" w:eastAsia="Times New Roman" w:hAnsi="Book Antiqua"/>
          <w:sz w:val="20"/>
          <w:szCs w:val="20"/>
          <w:lang w:eastAsia="ar-SA"/>
        </w:rPr>
        <w:t>Zamawiający zastrzega sobie prawo wyboru oferty o cenie wyższej, przy czym w takim wypadku uzasadni dokonanie wyboru.</w:t>
      </w:r>
    </w:p>
    <w:p w:rsidR="001D1834" w:rsidRDefault="001D1834" w:rsidP="0071361B">
      <w:pPr>
        <w:suppressAutoHyphens/>
        <w:autoSpaceDE w:val="0"/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ar-SA"/>
        </w:rPr>
      </w:pPr>
    </w:p>
    <w:p w:rsidR="006C735A" w:rsidRPr="0071361B" w:rsidRDefault="00031243" w:rsidP="0071361B">
      <w:pPr>
        <w:suppressAutoHyphens/>
        <w:autoSpaceDE w:val="0"/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ar-SA"/>
        </w:rPr>
      </w:pPr>
      <w:r>
        <w:rPr>
          <w:rFonts w:ascii="Book Antiqua" w:eastAsia="Times New Roman" w:hAnsi="Book Antiqua"/>
          <w:b/>
          <w:sz w:val="20"/>
          <w:szCs w:val="20"/>
          <w:lang w:eastAsia="ar-SA"/>
        </w:rPr>
        <w:t>13</w:t>
      </w:r>
      <w:r w:rsidR="0071361B">
        <w:rPr>
          <w:rFonts w:ascii="Book Antiqua" w:eastAsia="Times New Roman" w:hAnsi="Book Antiqua"/>
          <w:b/>
          <w:sz w:val="20"/>
          <w:szCs w:val="20"/>
          <w:lang w:eastAsia="ar-SA"/>
        </w:rPr>
        <w:t xml:space="preserve">. </w:t>
      </w:r>
      <w:r w:rsidR="0071361B">
        <w:rPr>
          <w:rFonts w:ascii="Book Antiqua" w:eastAsia="Times New Roman" w:hAnsi="Book Antiqua"/>
          <w:sz w:val="20"/>
          <w:szCs w:val="20"/>
          <w:lang w:eastAsia="ar-SA"/>
        </w:rPr>
        <w:t>Zam</w:t>
      </w:r>
      <w:r w:rsidR="006C735A" w:rsidRPr="003654DE">
        <w:rPr>
          <w:rFonts w:ascii="Book Antiqua" w:eastAsia="Times New Roman" w:hAnsi="Book Antiqua"/>
          <w:sz w:val="20"/>
          <w:szCs w:val="20"/>
          <w:lang w:eastAsia="ar-SA"/>
        </w:rPr>
        <w:t>awiający zastrzega sobie prawo odwołania ogłoszenia o zamówieniu w przypadku zaistnienia uzasadnionych przyczyn, j</w:t>
      </w:r>
      <w:r w:rsidR="006C735A">
        <w:rPr>
          <w:rFonts w:ascii="Book Antiqua" w:eastAsia="Times New Roman" w:hAnsi="Book Antiqua"/>
          <w:sz w:val="20"/>
          <w:szCs w:val="20"/>
          <w:lang w:eastAsia="ar-SA"/>
        </w:rPr>
        <w:t xml:space="preserve">ak również prawo unieważnienia </w:t>
      </w:r>
      <w:r w:rsidR="006C735A" w:rsidRPr="003654DE">
        <w:rPr>
          <w:rFonts w:ascii="Book Antiqua" w:eastAsia="Times New Roman" w:hAnsi="Book Antiqua"/>
          <w:sz w:val="20"/>
          <w:szCs w:val="20"/>
          <w:lang w:eastAsia="ar-SA"/>
        </w:rPr>
        <w:t>ogłoszenia o zamówieniu</w:t>
      </w:r>
      <w:r w:rsidR="006C735A">
        <w:rPr>
          <w:rFonts w:ascii="Book Antiqua" w:eastAsia="Times New Roman" w:hAnsi="Book Antiqua"/>
          <w:sz w:val="20"/>
          <w:szCs w:val="20"/>
          <w:lang w:eastAsia="ar-SA"/>
        </w:rPr>
        <w:t>,</w:t>
      </w:r>
      <w:r w:rsidR="006C735A" w:rsidRPr="003654DE">
        <w:rPr>
          <w:rFonts w:ascii="Book Antiqua" w:eastAsia="Times New Roman" w:hAnsi="Book Antiqua"/>
          <w:sz w:val="20"/>
          <w:szCs w:val="20"/>
          <w:lang w:eastAsia="ar-SA"/>
        </w:rPr>
        <w:t xml:space="preserve"> bez podania przyczyny.</w:t>
      </w:r>
    </w:p>
    <w:p w:rsidR="001D1834" w:rsidRDefault="001D1834" w:rsidP="0071361B">
      <w:pPr>
        <w:spacing w:after="0" w:line="360" w:lineRule="auto"/>
        <w:jc w:val="both"/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</w:pPr>
    </w:p>
    <w:p w:rsidR="00DF6225" w:rsidRPr="00DF6225" w:rsidRDefault="00DF6225" w:rsidP="0071361B">
      <w:pPr>
        <w:spacing w:after="0" w:line="360" w:lineRule="auto"/>
        <w:jc w:val="both"/>
        <w:rPr>
          <w:rFonts w:ascii="Book Antiqua" w:eastAsia="Times New Roman" w:hAnsi="Book Antiqua"/>
          <w:sz w:val="20"/>
          <w:szCs w:val="18"/>
          <w:lang w:eastAsia="pl-PL"/>
        </w:rPr>
      </w:pPr>
      <w:r w:rsidRPr="00DF6225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lastRenderedPageBreak/>
        <w:t>1</w:t>
      </w:r>
      <w:r w:rsidR="00031243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4</w:t>
      </w:r>
      <w:r w:rsidRPr="00DF6225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. W sprawie zamówienia należy  kontaktować się z przedstawicielem Zamawiaj</w:t>
      </w:r>
      <w:r w:rsidRPr="00DF6225">
        <w:rPr>
          <w:rFonts w:ascii="Book Antiqua" w:eastAsia="TimesNewRoman,Bold" w:hAnsi="Book Antiqua"/>
          <w:bCs/>
          <w:color w:val="000000"/>
          <w:sz w:val="20"/>
          <w:szCs w:val="18"/>
          <w:lang w:eastAsia="pl-PL"/>
        </w:rPr>
        <w:t>ą</w:t>
      </w:r>
      <w:r w:rsidRPr="00DF6225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cego:</w:t>
      </w:r>
    </w:p>
    <w:p w:rsidR="00FC4BE2" w:rsidRPr="00FC4BE2" w:rsidRDefault="00FC4BE2" w:rsidP="00FC4BE2">
      <w:pPr>
        <w:spacing w:after="0" w:line="360" w:lineRule="auto"/>
        <w:ind w:right="400"/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</w:pPr>
      <w:r w:rsidRPr="00FC4BE2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 xml:space="preserve">- w sprawach merytorycznych: </w:t>
      </w:r>
    </w:p>
    <w:p w:rsidR="00FC4BE2" w:rsidRPr="009849A6" w:rsidRDefault="001D1834" w:rsidP="00FC4BE2">
      <w:pPr>
        <w:spacing w:after="0" w:line="360" w:lineRule="auto"/>
        <w:ind w:right="400"/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</w:pPr>
      <w:r w:rsidRPr="009849A6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Julia Szysler</w:t>
      </w:r>
      <w:r w:rsidR="00FC4BE2" w:rsidRPr="009849A6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, e-mail</w:t>
      </w:r>
      <w:r w:rsidR="00FC4BE2" w:rsidRPr="009849A6">
        <w:rPr>
          <w:rFonts w:ascii="Book Antiqua" w:eastAsia="Times New Roman" w:hAnsi="Book Antiqua"/>
          <w:bCs/>
          <w:sz w:val="20"/>
          <w:szCs w:val="18"/>
          <w:lang w:eastAsia="pl-PL"/>
        </w:rPr>
        <w:t xml:space="preserve">: </w:t>
      </w:r>
      <w:hyperlink r:id="rId9" w:history="1">
        <w:r w:rsidRPr="009849A6">
          <w:rPr>
            <w:rStyle w:val="Hyperlink"/>
            <w:rFonts w:ascii="Book Antiqua" w:eastAsia="Times New Roman" w:hAnsi="Book Antiqua"/>
            <w:bCs/>
            <w:color w:val="auto"/>
            <w:sz w:val="20"/>
            <w:szCs w:val="18"/>
            <w:u w:val="none"/>
            <w:lang w:eastAsia="pl-PL"/>
          </w:rPr>
          <w:t>isob@ukw.edu.pl</w:t>
        </w:r>
      </w:hyperlink>
      <w:r w:rsidR="00AE7125" w:rsidRPr="009849A6">
        <w:rPr>
          <w:rFonts w:ascii="Book Antiqua" w:eastAsia="Times New Roman" w:hAnsi="Book Antiqua"/>
          <w:bCs/>
          <w:sz w:val="20"/>
          <w:szCs w:val="18"/>
          <w:lang w:eastAsia="pl-PL"/>
        </w:rPr>
        <w:t>,</w:t>
      </w:r>
      <w:r w:rsidR="00AE7125" w:rsidRPr="009849A6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 xml:space="preserve"> </w:t>
      </w:r>
      <w:r w:rsidR="006B1411" w:rsidRPr="009849A6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 xml:space="preserve"> tel. </w:t>
      </w:r>
      <w:r w:rsidRPr="009849A6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52</w:t>
      </w:r>
      <w:r w:rsidR="00C8274F" w:rsidRPr="009849A6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 </w:t>
      </w:r>
      <w:r w:rsidRPr="009849A6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341</w:t>
      </w:r>
      <w:r w:rsidR="00C8274F" w:rsidRPr="009849A6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-</w:t>
      </w:r>
      <w:r w:rsidRPr="009849A6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14</w:t>
      </w:r>
      <w:r w:rsidR="00C8274F" w:rsidRPr="009849A6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-</w:t>
      </w:r>
      <w:r w:rsidRPr="009849A6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24</w:t>
      </w:r>
      <w:r w:rsidR="00DC2CAF" w:rsidRPr="009849A6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, 512-727-635</w:t>
      </w:r>
    </w:p>
    <w:p w:rsidR="00FC4BE2" w:rsidRPr="00FC4BE2" w:rsidRDefault="00FC4BE2" w:rsidP="00FC4BE2">
      <w:pPr>
        <w:spacing w:after="0" w:line="360" w:lineRule="auto"/>
        <w:ind w:right="400"/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</w:pPr>
      <w:r w:rsidRPr="00FC4BE2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 xml:space="preserve">- w sprawach formalno-prawnych: </w:t>
      </w:r>
    </w:p>
    <w:p w:rsidR="00DF6225" w:rsidRPr="0071361B" w:rsidRDefault="00C8274F" w:rsidP="00FC4BE2">
      <w:pPr>
        <w:spacing w:after="0" w:line="360" w:lineRule="auto"/>
        <w:ind w:right="400"/>
        <w:rPr>
          <w:rFonts w:ascii="Book Antiqua" w:eastAsia="Times New Roman" w:hAnsi="Book Antiqua"/>
          <w:b/>
          <w:bCs/>
          <w:color w:val="000000"/>
          <w:sz w:val="18"/>
          <w:szCs w:val="18"/>
          <w:lang w:eastAsia="pl-PL"/>
        </w:rPr>
      </w:pPr>
      <w:r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Arkadiusz Słowiński</w:t>
      </w:r>
      <w:r w:rsidR="00FC4BE2" w:rsidRPr="00FC4BE2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, tel. 52</w:t>
      </w:r>
      <w:r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 </w:t>
      </w:r>
      <w:r w:rsidR="00FC4BE2" w:rsidRPr="00FC4BE2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34</w:t>
      </w:r>
      <w:r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1-14-24</w:t>
      </w:r>
      <w:r w:rsidR="00FC4BE2" w:rsidRPr="00FC4BE2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 xml:space="preserve">, e-mail: </w:t>
      </w:r>
      <w:r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isob2012</w:t>
      </w:r>
      <w:r w:rsidR="00FC4BE2" w:rsidRPr="00FC4BE2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@ukw.edu.pl</w:t>
      </w:r>
    </w:p>
    <w:p w:rsidR="00FC4BE2" w:rsidRDefault="00FC4BE2" w:rsidP="0071361B">
      <w:pPr>
        <w:spacing w:after="0" w:line="360" w:lineRule="auto"/>
        <w:ind w:left="4956"/>
        <w:jc w:val="center"/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</w:pPr>
    </w:p>
    <w:p w:rsidR="00DF6225" w:rsidRPr="0071361B" w:rsidRDefault="00C8274F" w:rsidP="005558F7">
      <w:pPr>
        <w:spacing w:after="0" w:line="360" w:lineRule="auto"/>
        <w:ind w:left="4956"/>
        <w:jc w:val="right"/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</w:pPr>
      <w:r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Dyrektor ZSO UKW ISOB</w:t>
      </w:r>
    </w:p>
    <w:p w:rsidR="0071361B" w:rsidRPr="0071361B" w:rsidRDefault="001D1834" w:rsidP="005558F7">
      <w:pPr>
        <w:spacing w:after="0" w:line="360" w:lineRule="auto"/>
        <w:ind w:left="4956" w:firstLine="708"/>
        <w:jc w:val="right"/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</w:pPr>
      <w:r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 xml:space="preserve">mgr </w:t>
      </w:r>
      <w:r w:rsidR="00C8274F">
        <w:rPr>
          <w:rFonts w:ascii="Book Antiqua" w:eastAsia="Times New Roman" w:hAnsi="Book Antiqua"/>
          <w:bCs/>
          <w:color w:val="000000"/>
          <w:sz w:val="20"/>
          <w:szCs w:val="18"/>
          <w:lang w:eastAsia="pl-PL"/>
        </w:rPr>
        <w:t>Imisława Bugeja</w:t>
      </w:r>
    </w:p>
    <w:p w:rsidR="00E67DD1" w:rsidRDefault="00E67DD1">
      <w:pPr>
        <w:rPr>
          <w:rFonts w:ascii="Book Antiqua" w:hAnsi="Book Antiqua"/>
          <w:b/>
          <w:sz w:val="18"/>
          <w:szCs w:val="18"/>
        </w:rPr>
      </w:pPr>
    </w:p>
    <w:p w:rsidR="00504E37" w:rsidRDefault="00832C2D" w:rsidP="00343A01">
      <w:pPr>
        <w:jc w:val="righ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br w:type="page"/>
      </w:r>
    </w:p>
    <w:p w:rsidR="00343A01" w:rsidRPr="009D3E55" w:rsidRDefault="00343A01" w:rsidP="00343A01">
      <w:pPr>
        <w:jc w:val="right"/>
        <w:rPr>
          <w:rFonts w:ascii="Book Antiqua" w:hAnsi="Book Antiqua" w:cs="Book Antiqua"/>
          <w:sz w:val="20"/>
          <w:szCs w:val="20"/>
        </w:rPr>
      </w:pPr>
      <w:r w:rsidRPr="009D3E55">
        <w:rPr>
          <w:rFonts w:ascii="Book Antiqua" w:hAnsi="Book Antiqua" w:cs="Book Antiqua"/>
          <w:sz w:val="20"/>
          <w:szCs w:val="20"/>
        </w:rPr>
        <w:lastRenderedPageBreak/>
        <w:t>Załącznik nr 1</w:t>
      </w:r>
    </w:p>
    <w:p w:rsidR="00343A01" w:rsidRPr="009D3E55" w:rsidRDefault="00343A01" w:rsidP="00343A01">
      <w:pPr>
        <w:rPr>
          <w:rFonts w:ascii="Book Antiqua" w:hAnsi="Book Antiqua" w:cs="Book Antiqua"/>
          <w:sz w:val="20"/>
          <w:szCs w:val="20"/>
        </w:rPr>
      </w:pPr>
    </w:p>
    <w:p w:rsidR="006C735A" w:rsidRPr="006C735A" w:rsidRDefault="006C735A" w:rsidP="006C735A">
      <w:pPr>
        <w:pStyle w:val="Akapitzlist1"/>
        <w:keepNext/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sz w:val="20"/>
          <w:szCs w:val="20"/>
        </w:rPr>
      </w:pPr>
      <w:r w:rsidRPr="006C735A">
        <w:rPr>
          <w:rFonts w:ascii="Book Antiqua" w:hAnsi="Book Antiqua" w:cs="Book Antiqua"/>
          <w:b/>
          <w:bCs/>
          <w:sz w:val="20"/>
          <w:szCs w:val="20"/>
        </w:rPr>
        <w:t>FORMULARZ OFERTOWY</w:t>
      </w:r>
    </w:p>
    <w:p w:rsidR="006C735A" w:rsidRDefault="006C735A" w:rsidP="006C735A">
      <w:pPr>
        <w:pStyle w:val="Akapitzlist1"/>
        <w:keepNext/>
        <w:spacing w:after="0" w:line="240" w:lineRule="auto"/>
        <w:ind w:left="0"/>
        <w:jc w:val="center"/>
        <w:outlineLvl w:val="0"/>
        <w:rPr>
          <w:rFonts w:ascii="Book Antiqua" w:hAnsi="Book Antiqua" w:cs="Book Antiqua"/>
          <w:b/>
          <w:bCs/>
          <w:sz w:val="20"/>
          <w:szCs w:val="20"/>
        </w:rPr>
      </w:pPr>
      <w:r w:rsidRPr="006C735A">
        <w:rPr>
          <w:rFonts w:ascii="Book Antiqua" w:hAnsi="Book Antiqua" w:cs="Book Antiqua"/>
          <w:b/>
          <w:bCs/>
          <w:sz w:val="20"/>
          <w:szCs w:val="20"/>
        </w:rPr>
        <w:t xml:space="preserve">DO ZAPYTANIA OFERTOWEGO </w:t>
      </w:r>
    </w:p>
    <w:p w:rsidR="006C735A" w:rsidRDefault="006C735A" w:rsidP="006C735A">
      <w:pPr>
        <w:pStyle w:val="Akapitzlist1"/>
        <w:keepNext/>
        <w:spacing w:after="0" w:line="240" w:lineRule="auto"/>
        <w:ind w:left="0"/>
        <w:jc w:val="center"/>
        <w:outlineLvl w:val="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NR </w:t>
      </w:r>
      <w:r w:rsidR="00C8274F">
        <w:rPr>
          <w:rFonts w:ascii="Book Antiqua" w:hAnsi="Book Antiqua" w:cs="Book Antiqua"/>
          <w:b/>
          <w:bCs/>
          <w:sz w:val="20"/>
          <w:szCs w:val="20"/>
        </w:rPr>
        <w:t>ISOB</w:t>
      </w:r>
      <w:r>
        <w:rPr>
          <w:rFonts w:ascii="Book Antiqua" w:hAnsi="Book Antiqua" w:cs="Book Antiqua"/>
          <w:b/>
          <w:bCs/>
          <w:sz w:val="20"/>
          <w:szCs w:val="20"/>
        </w:rPr>
        <w:t>/</w:t>
      </w:r>
      <w:r w:rsidR="00AD717C">
        <w:rPr>
          <w:rFonts w:ascii="Book Antiqua" w:hAnsi="Book Antiqua" w:cs="Book Antiqua"/>
          <w:b/>
          <w:bCs/>
          <w:sz w:val="20"/>
          <w:szCs w:val="20"/>
        </w:rPr>
        <w:t>DZP-1</w:t>
      </w:r>
      <w:r w:rsidR="00832C2D" w:rsidRPr="004943C4">
        <w:rPr>
          <w:rFonts w:ascii="Book Antiqua" w:hAnsi="Book Antiqua" w:cs="Book Antiqua"/>
          <w:b/>
          <w:bCs/>
          <w:sz w:val="20"/>
          <w:szCs w:val="20"/>
        </w:rPr>
        <w:t>/201</w:t>
      </w:r>
      <w:r w:rsidR="00C8274F">
        <w:rPr>
          <w:rFonts w:ascii="Book Antiqua" w:hAnsi="Book Antiqua" w:cs="Book Antiqua"/>
          <w:b/>
          <w:bCs/>
          <w:sz w:val="20"/>
          <w:szCs w:val="20"/>
        </w:rPr>
        <w:t>8</w:t>
      </w:r>
    </w:p>
    <w:p w:rsidR="006C735A" w:rsidRDefault="006C735A" w:rsidP="006C735A">
      <w:pPr>
        <w:pStyle w:val="Akapitzlist1"/>
        <w:keepNext/>
        <w:spacing w:after="0" w:line="240" w:lineRule="auto"/>
        <w:ind w:left="0"/>
        <w:jc w:val="both"/>
        <w:outlineLvl w:val="0"/>
        <w:rPr>
          <w:rFonts w:ascii="Book Antiqua" w:hAnsi="Book Antiqua" w:cs="Book Antiqua"/>
          <w:b/>
          <w:bCs/>
          <w:sz w:val="20"/>
          <w:szCs w:val="20"/>
        </w:rPr>
      </w:pPr>
    </w:p>
    <w:p w:rsidR="00343A01" w:rsidRPr="009D3E55" w:rsidRDefault="00343A01" w:rsidP="006C735A">
      <w:pPr>
        <w:pStyle w:val="Akapitzlist1"/>
        <w:keepNext/>
        <w:spacing w:after="0" w:line="240" w:lineRule="auto"/>
        <w:ind w:left="0"/>
        <w:jc w:val="both"/>
        <w:outlineLvl w:val="0"/>
        <w:rPr>
          <w:rFonts w:ascii="Book Antiqua" w:hAnsi="Book Antiqua" w:cs="Book Antiqua"/>
          <w:sz w:val="20"/>
          <w:szCs w:val="20"/>
          <w:lang w:eastAsia="pl-PL"/>
        </w:rPr>
      </w:pPr>
      <w:r w:rsidRPr="009D3E55">
        <w:rPr>
          <w:rFonts w:ascii="Book Antiqua" w:hAnsi="Book Antiqua" w:cs="Book Antiqua"/>
          <w:sz w:val="20"/>
          <w:szCs w:val="20"/>
          <w:lang w:eastAsia="pl-PL"/>
        </w:rPr>
        <w:t>Dane dotyczące Wykonawcy:</w:t>
      </w:r>
    </w:p>
    <w:p w:rsidR="00343A01" w:rsidRPr="009D3E55" w:rsidRDefault="00343A01" w:rsidP="00343A01">
      <w:pPr>
        <w:jc w:val="both"/>
        <w:rPr>
          <w:rFonts w:ascii="Book Antiqua" w:hAnsi="Book Antiqua" w:cs="Book Antiqua"/>
          <w:sz w:val="20"/>
          <w:szCs w:val="20"/>
        </w:rPr>
      </w:pPr>
    </w:p>
    <w:p w:rsidR="00343A01" w:rsidRPr="009D3E55" w:rsidRDefault="00343A01" w:rsidP="00343A01">
      <w:pPr>
        <w:tabs>
          <w:tab w:val="left" w:leader="dot" w:pos="8222"/>
        </w:tabs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D3E55">
        <w:rPr>
          <w:rFonts w:ascii="Book Antiqua" w:hAnsi="Book Antiqua" w:cs="Book Antiqua"/>
          <w:sz w:val="20"/>
          <w:szCs w:val="20"/>
        </w:rPr>
        <w:t>Nazwa:</w:t>
      </w:r>
      <w:r w:rsidRPr="009D3E55">
        <w:rPr>
          <w:rFonts w:ascii="Book Antiqua" w:hAnsi="Book Antiqua" w:cs="Book Antiqua"/>
          <w:sz w:val="20"/>
          <w:szCs w:val="20"/>
        </w:rPr>
        <w:tab/>
      </w:r>
    </w:p>
    <w:p w:rsidR="00343A01" w:rsidRPr="009D3E55" w:rsidRDefault="00343A01" w:rsidP="00343A01">
      <w:pPr>
        <w:tabs>
          <w:tab w:val="left" w:leader="dot" w:pos="8222"/>
        </w:tabs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D3E55">
        <w:rPr>
          <w:rFonts w:ascii="Book Antiqua" w:hAnsi="Book Antiqua" w:cs="Book Antiqua"/>
          <w:sz w:val="20"/>
          <w:szCs w:val="20"/>
        </w:rPr>
        <w:t>Siedziba:</w:t>
      </w:r>
      <w:r w:rsidRPr="009D3E55">
        <w:rPr>
          <w:rFonts w:ascii="Book Antiqua" w:hAnsi="Book Antiqua" w:cs="Book Antiqua"/>
          <w:sz w:val="20"/>
          <w:szCs w:val="20"/>
        </w:rPr>
        <w:tab/>
      </w:r>
    </w:p>
    <w:p w:rsidR="00343A01" w:rsidRPr="009D3E55" w:rsidRDefault="00343A01" w:rsidP="00343A01">
      <w:pPr>
        <w:tabs>
          <w:tab w:val="left" w:leader="dot" w:pos="8222"/>
        </w:tabs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D3E55">
        <w:rPr>
          <w:rFonts w:ascii="Book Antiqua" w:hAnsi="Book Antiqua" w:cs="Book Antiqua"/>
          <w:sz w:val="20"/>
          <w:szCs w:val="20"/>
        </w:rPr>
        <w:t>Nr telefonu/faksu:</w:t>
      </w:r>
      <w:r w:rsidRPr="009D3E55">
        <w:rPr>
          <w:rFonts w:ascii="Book Antiqua" w:hAnsi="Book Antiqua" w:cs="Book Antiqua"/>
          <w:sz w:val="20"/>
          <w:szCs w:val="20"/>
        </w:rPr>
        <w:tab/>
      </w:r>
    </w:p>
    <w:p w:rsidR="00343A01" w:rsidRPr="009D3E55" w:rsidRDefault="00343A01" w:rsidP="00343A01">
      <w:pPr>
        <w:tabs>
          <w:tab w:val="left" w:leader="dot" w:pos="8222"/>
        </w:tabs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D3E55">
        <w:rPr>
          <w:rFonts w:ascii="Book Antiqua" w:hAnsi="Book Antiqua" w:cs="Book Antiqua"/>
          <w:sz w:val="20"/>
          <w:szCs w:val="20"/>
        </w:rPr>
        <w:t>Nr NIP:</w:t>
      </w:r>
      <w:r w:rsidRPr="009D3E55">
        <w:rPr>
          <w:rFonts w:ascii="Book Antiqua" w:hAnsi="Book Antiqua" w:cs="Book Antiqua"/>
          <w:sz w:val="20"/>
          <w:szCs w:val="20"/>
        </w:rPr>
        <w:tab/>
      </w:r>
    </w:p>
    <w:p w:rsidR="00343A01" w:rsidRPr="009D3E55" w:rsidRDefault="00343A01" w:rsidP="00343A01">
      <w:pPr>
        <w:tabs>
          <w:tab w:val="left" w:leader="dot" w:pos="8222"/>
        </w:tabs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D3E55">
        <w:rPr>
          <w:rFonts w:ascii="Book Antiqua" w:hAnsi="Book Antiqua" w:cs="Book Antiqua"/>
          <w:sz w:val="20"/>
          <w:szCs w:val="20"/>
        </w:rPr>
        <w:t>Nr REGON:</w:t>
      </w:r>
      <w:r w:rsidRPr="009D3E55">
        <w:rPr>
          <w:rFonts w:ascii="Book Antiqua" w:hAnsi="Book Antiqua" w:cs="Book Antiqua"/>
          <w:sz w:val="20"/>
          <w:szCs w:val="20"/>
        </w:rPr>
        <w:tab/>
      </w:r>
    </w:p>
    <w:p w:rsidR="00343A01" w:rsidRPr="009D3E55" w:rsidRDefault="00343A01" w:rsidP="00343A01">
      <w:pPr>
        <w:tabs>
          <w:tab w:val="left" w:leader="dot" w:pos="8222"/>
        </w:tabs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D3E55">
        <w:rPr>
          <w:rFonts w:ascii="Book Antiqua" w:hAnsi="Book Antiqua" w:cs="Book Antiqua"/>
          <w:sz w:val="20"/>
          <w:szCs w:val="20"/>
        </w:rPr>
        <w:t>O</w:t>
      </w:r>
      <w:r>
        <w:rPr>
          <w:rFonts w:ascii="Book Antiqua" w:hAnsi="Book Antiqua" w:cs="Book Antiqua"/>
          <w:sz w:val="20"/>
          <w:szCs w:val="20"/>
        </w:rPr>
        <w:t>soba do kontaktu, tel. e-mail:</w:t>
      </w:r>
      <w:r>
        <w:rPr>
          <w:rFonts w:ascii="Book Antiqua" w:hAnsi="Book Antiqua" w:cs="Book Antiqua"/>
          <w:sz w:val="20"/>
          <w:szCs w:val="20"/>
        </w:rPr>
        <w:tab/>
      </w:r>
    </w:p>
    <w:p w:rsidR="00343A01" w:rsidRPr="00832C2D" w:rsidRDefault="00343A01" w:rsidP="002F7004">
      <w:pPr>
        <w:numPr>
          <w:ilvl w:val="0"/>
          <w:numId w:val="6"/>
        </w:numPr>
        <w:spacing w:after="0" w:line="360" w:lineRule="auto"/>
        <w:jc w:val="both"/>
        <w:rPr>
          <w:rFonts w:ascii="Book Antiqua" w:eastAsia="Times New Roman" w:hAnsi="Book Antiqua"/>
          <w:b/>
          <w:i/>
          <w:sz w:val="20"/>
          <w:szCs w:val="18"/>
          <w:u w:val="single"/>
          <w:lang w:eastAsia="pl-PL"/>
        </w:rPr>
      </w:pPr>
      <w:r w:rsidRPr="00650575">
        <w:rPr>
          <w:rFonts w:ascii="Book Antiqua" w:hAnsi="Book Antiqua"/>
          <w:sz w:val="20"/>
          <w:szCs w:val="20"/>
        </w:rPr>
        <w:t xml:space="preserve">Nawiązując do ogłoszenia w trybie Zapytania Ofertowego oferujemy wykonanie zamówienia na: </w:t>
      </w:r>
      <w:r w:rsidR="005D7102" w:rsidRPr="005D7102">
        <w:rPr>
          <w:rFonts w:ascii="Book Antiqua" w:eastAsia="Times New Roman" w:hAnsi="Book Antiqua"/>
          <w:b/>
          <w:sz w:val="20"/>
          <w:szCs w:val="18"/>
          <w:lang w:eastAsia="pl-PL"/>
        </w:rPr>
        <w:t xml:space="preserve">Transport dzieci na zajęcia dydaktyczno - wychowawcze z miejsca zamieszkania do szkoły i z powrotem </w:t>
      </w:r>
      <w:r w:rsidR="002C6B93" w:rsidRPr="002C6B93">
        <w:rPr>
          <w:rFonts w:ascii="Book Antiqua" w:eastAsia="Times New Roman" w:hAnsi="Book Antiqua"/>
          <w:b/>
          <w:sz w:val="20"/>
          <w:szCs w:val="18"/>
          <w:lang w:eastAsia="pl-PL"/>
        </w:rPr>
        <w:t>zgodnie z harmonogramem zajęć</w:t>
      </w:r>
      <w:r w:rsidR="00AC20AA">
        <w:rPr>
          <w:rFonts w:ascii="Book Antiqua" w:eastAsia="Times New Roman" w:hAnsi="Book Antiqua"/>
          <w:b/>
          <w:sz w:val="20"/>
          <w:szCs w:val="18"/>
          <w:lang w:eastAsia="pl-PL"/>
        </w:rPr>
        <w:t>”</w:t>
      </w:r>
      <w:r w:rsidR="003D4AB6">
        <w:rPr>
          <w:rFonts w:ascii="Book Antiqua" w:eastAsia="Times New Roman" w:hAnsi="Book Antiqua"/>
          <w:b/>
          <w:sz w:val="20"/>
          <w:szCs w:val="18"/>
          <w:lang w:eastAsia="pl-PL"/>
        </w:rPr>
        <w:t xml:space="preserve"> </w:t>
      </w:r>
      <w:r w:rsidRPr="00832C2D">
        <w:rPr>
          <w:rFonts w:ascii="Book Antiqua" w:hAnsi="Book Antiqua"/>
          <w:sz w:val="20"/>
          <w:szCs w:val="20"/>
        </w:rPr>
        <w:t xml:space="preserve">w zakresie i na warunkach określonych w Zapytaniu Ofertowym nr </w:t>
      </w:r>
      <w:r w:rsidR="00C8274F">
        <w:rPr>
          <w:rFonts w:ascii="Book Antiqua" w:hAnsi="Book Antiqua"/>
          <w:sz w:val="20"/>
          <w:szCs w:val="20"/>
        </w:rPr>
        <w:t>ISOB</w:t>
      </w:r>
      <w:r w:rsidR="006C735A" w:rsidRPr="00832C2D">
        <w:rPr>
          <w:rFonts w:ascii="Book Antiqua" w:hAnsi="Book Antiqua"/>
          <w:sz w:val="20"/>
          <w:szCs w:val="20"/>
        </w:rPr>
        <w:t>/</w:t>
      </w:r>
      <w:r w:rsidR="00832C2D" w:rsidRPr="00832C2D">
        <w:rPr>
          <w:rFonts w:ascii="Book Antiqua" w:hAnsi="Book Antiqua"/>
          <w:sz w:val="20"/>
          <w:szCs w:val="20"/>
        </w:rPr>
        <w:t>DZP</w:t>
      </w:r>
      <w:r w:rsidR="00AD717C">
        <w:rPr>
          <w:rFonts w:ascii="Book Antiqua" w:hAnsi="Book Antiqua"/>
          <w:sz w:val="20"/>
          <w:szCs w:val="20"/>
        </w:rPr>
        <w:t>-1</w:t>
      </w:r>
      <w:r w:rsidR="00832C2D" w:rsidRPr="00832C2D">
        <w:rPr>
          <w:rFonts w:ascii="Book Antiqua" w:hAnsi="Book Antiqua"/>
          <w:sz w:val="20"/>
          <w:szCs w:val="20"/>
        </w:rPr>
        <w:t>/201</w:t>
      </w:r>
      <w:r w:rsidR="00AD717C">
        <w:rPr>
          <w:rFonts w:ascii="Book Antiqua" w:hAnsi="Book Antiqua"/>
          <w:sz w:val="20"/>
          <w:szCs w:val="20"/>
        </w:rPr>
        <w:t>8</w:t>
      </w:r>
      <w:r w:rsidRPr="00832C2D">
        <w:rPr>
          <w:rFonts w:ascii="Book Antiqua" w:hAnsi="Book Antiqua"/>
          <w:sz w:val="20"/>
          <w:szCs w:val="20"/>
        </w:rPr>
        <w:t xml:space="preserve">, oferujemy wykonanie przedmiotu zamówienia </w:t>
      </w:r>
      <w:r w:rsidR="004B1837" w:rsidRPr="00832C2D">
        <w:rPr>
          <w:rFonts w:ascii="Book Antiqua" w:hAnsi="Book Antiqua"/>
          <w:sz w:val="20"/>
          <w:szCs w:val="20"/>
        </w:rPr>
        <w:t>n</w:t>
      </w:r>
      <w:r w:rsidRPr="00832C2D">
        <w:rPr>
          <w:rFonts w:ascii="Book Antiqua" w:hAnsi="Book Antiqua"/>
          <w:sz w:val="20"/>
          <w:szCs w:val="20"/>
        </w:rPr>
        <w:t>a:</w:t>
      </w:r>
    </w:p>
    <w:p w:rsidR="005D7102" w:rsidRDefault="005D7102" w:rsidP="00033935">
      <w:pPr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1</w:t>
      </w:r>
    </w:p>
    <w:p w:rsidR="00033935" w:rsidRPr="000F78A5" w:rsidRDefault="00033935" w:rsidP="00033935">
      <w:pPr>
        <w:spacing w:line="360" w:lineRule="auto"/>
        <w:jc w:val="both"/>
        <w:rPr>
          <w:b/>
        </w:rPr>
      </w:pPr>
      <w:r w:rsidRPr="000F78A5">
        <w:rPr>
          <w:rFonts w:ascii="Book Antiqua" w:hAnsi="Book Antiqua"/>
          <w:b/>
          <w:sz w:val="20"/>
          <w:szCs w:val="20"/>
        </w:rPr>
        <w:t xml:space="preserve">Kryterium I - </w:t>
      </w:r>
      <w:r w:rsidRPr="000F78A5">
        <w:rPr>
          <w:rFonts w:ascii="Book Antiqua" w:hAnsi="Book Antiqua"/>
          <w:b/>
          <w:szCs w:val="20"/>
        </w:rPr>
        <w:t>Cena*</w:t>
      </w:r>
    </w:p>
    <w:p w:rsidR="00E83E95" w:rsidRDefault="00D269D6" w:rsidP="00033935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2)</w:t>
      </w:r>
      <w:r w:rsidR="00E83E95">
        <w:rPr>
          <w:rFonts w:ascii="Book Antiqua" w:hAnsi="Book Antiqua"/>
          <w:sz w:val="20"/>
          <w:szCs w:val="20"/>
        </w:rPr>
        <w:t xml:space="preserve"> </w:t>
      </w:r>
      <w:r w:rsidR="00AE7125">
        <w:rPr>
          <w:rFonts w:ascii="Book Antiqua" w:hAnsi="Book Antiqua"/>
          <w:sz w:val="20"/>
          <w:szCs w:val="20"/>
        </w:rPr>
        <w:t>wartość brutto ...........................</w:t>
      </w:r>
      <w:r w:rsidR="00E83E95">
        <w:rPr>
          <w:rFonts w:ascii="Book Antiqua" w:hAnsi="Book Antiqua"/>
          <w:sz w:val="20"/>
          <w:szCs w:val="20"/>
        </w:rPr>
        <w:t>………………..</w:t>
      </w:r>
      <w:r w:rsidR="00AE7125">
        <w:rPr>
          <w:rFonts w:ascii="Book Antiqua" w:hAnsi="Book Antiqua"/>
          <w:sz w:val="20"/>
          <w:szCs w:val="20"/>
        </w:rPr>
        <w:t>zł</w:t>
      </w:r>
    </w:p>
    <w:p w:rsidR="00033935" w:rsidRPr="000E010D" w:rsidRDefault="00033935" w:rsidP="00033935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b/>
          <w:bCs/>
          <w:sz w:val="20"/>
          <w:szCs w:val="20"/>
        </w:rPr>
        <w:t xml:space="preserve">słownie  ................................................................................................................... </w:t>
      </w:r>
    </w:p>
    <w:p w:rsidR="00033935" w:rsidRPr="000E010D" w:rsidRDefault="00033935" w:rsidP="00033935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 xml:space="preserve">podatek od towarów i usług .....................% wartość podatku  .............……….zł   </w:t>
      </w:r>
    </w:p>
    <w:p w:rsidR="00033935" w:rsidRPr="000E010D" w:rsidRDefault="00033935" w:rsidP="00033935">
      <w:pPr>
        <w:spacing w:line="360" w:lineRule="auto"/>
        <w:jc w:val="both"/>
        <w:rPr>
          <w:rFonts w:ascii="Book Antiqua" w:hAnsi="Book Antiqua"/>
          <w:bCs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>wartość netto  ...................</w:t>
      </w:r>
      <w:r w:rsidRPr="000E010D">
        <w:rPr>
          <w:rFonts w:ascii="Book Antiqua" w:hAnsi="Book Antiqua"/>
          <w:bCs/>
          <w:sz w:val="20"/>
          <w:szCs w:val="20"/>
        </w:rPr>
        <w:t xml:space="preserve">.....................................................................................zł </w:t>
      </w:r>
    </w:p>
    <w:p w:rsidR="00033935" w:rsidRDefault="00033935" w:rsidP="00033935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>*zaokrąglić do</w:t>
      </w:r>
      <w:r>
        <w:rPr>
          <w:rFonts w:ascii="Book Antiqua" w:hAnsi="Book Antiqua"/>
          <w:sz w:val="20"/>
          <w:szCs w:val="20"/>
        </w:rPr>
        <w:t xml:space="preserve"> 2 miejsc po przecinku</w:t>
      </w: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2</w:t>
      </w:r>
    </w:p>
    <w:p w:rsidR="005D7102" w:rsidRPr="000F78A5" w:rsidRDefault="005D7102" w:rsidP="005D7102">
      <w:pPr>
        <w:spacing w:line="360" w:lineRule="auto"/>
        <w:jc w:val="both"/>
        <w:rPr>
          <w:b/>
        </w:rPr>
      </w:pPr>
      <w:r w:rsidRPr="000F78A5">
        <w:rPr>
          <w:rFonts w:ascii="Book Antiqua" w:hAnsi="Book Antiqua"/>
          <w:b/>
          <w:sz w:val="20"/>
          <w:szCs w:val="20"/>
        </w:rPr>
        <w:t xml:space="preserve">Kryterium I - </w:t>
      </w:r>
      <w:r w:rsidRPr="000F78A5">
        <w:rPr>
          <w:rFonts w:ascii="Book Antiqua" w:hAnsi="Book Antiqua"/>
          <w:b/>
          <w:szCs w:val="20"/>
        </w:rPr>
        <w:t>Cena*</w:t>
      </w: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2) wartość brutto ...........................………………..zł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b/>
          <w:bCs/>
          <w:sz w:val="20"/>
          <w:szCs w:val="20"/>
        </w:rPr>
        <w:t xml:space="preserve">słownie  ................................................................................................................... 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lastRenderedPageBreak/>
        <w:t xml:space="preserve">podatek od towarów i usług .....................% wartość podatku  .............……….zł   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bCs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>wartość netto  ...................</w:t>
      </w:r>
      <w:r w:rsidRPr="000E010D">
        <w:rPr>
          <w:rFonts w:ascii="Book Antiqua" w:hAnsi="Book Antiqua"/>
          <w:bCs/>
          <w:sz w:val="20"/>
          <w:szCs w:val="20"/>
        </w:rPr>
        <w:t xml:space="preserve">.....................................................................................zł </w:t>
      </w: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>*zaokrąglić do</w:t>
      </w:r>
      <w:r>
        <w:rPr>
          <w:rFonts w:ascii="Book Antiqua" w:hAnsi="Book Antiqua"/>
          <w:sz w:val="20"/>
          <w:szCs w:val="20"/>
        </w:rPr>
        <w:t xml:space="preserve"> 2 miejsc po przecinku</w:t>
      </w: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3</w:t>
      </w:r>
    </w:p>
    <w:p w:rsidR="005D7102" w:rsidRPr="000F78A5" w:rsidRDefault="005D7102" w:rsidP="005D7102">
      <w:pPr>
        <w:spacing w:line="360" w:lineRule="auto"/>
        <w:jc w:val="both"/>
        <w:rPr>
          <w:b/>
        </w:rPr>
      </w:pPr>
      <w:r w:rsidRPr="000F78A5">
        <w:rPr>
          <w:rFonts w:ascii="Book Antiqua" w:hAnsi="Book Antiqua"/>
          <w:b/>
          <w:sz w:val="20"/>
          <w:szCs w:val="20"/>
        </w:rPr>
        <w:t xml:space="preserve">Kryterium I - </w:t>
      </w:r>
      <w:r w:rsidRPr="000F78A5">
        <w:rPr>
          <w:rFonts w:ascii="Book Antiqua" w:hAnsi="Book Antiqua"/>
          <w:b/>
          <w:szCs w:val="20"/>
        </w:rPr>
        <w:t>Cena*</w:t>
      </w: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2) wartość brutto ...........................………………..zł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b/>
          <w:bCs/>
          <w:sz w:val="20"/>
          <w:szCs w:val="20"/>
        </w:rPr>
        <w:t xml:space="preserve">słownie  ................................................................................................................... 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 xml:space="preserve">podatek od towarów i usług .....................% wartość podatku  .............……….zł   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bCs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>wartość netto  ...................</w:t>
      </w:r>
      <w:r w:rsidRPr="000E010D">
        <w:rPr>
          <w:rFonts w:ascii="Book Antiqua" w:hAnsi="Book Antiqua"/>
          <w:bCs/>
          <w:sz w:val="20"/>
          <w:szCs w:val="20"/>
        </w:rPr>
        <w:t xml:space="preserve">.....................................................................................zł </w:t>
      </w: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>*zaokrąglić do</w:t>
      </w:r>
      <w:r>
        <w:rPr>
          <w:rFonts w:ascii="Book Antiqua" w:hAnsi="Book Antiqua"/>
          <w:sz w:val="20"/>
          <w:szCs w:val="20"/>
        </w:rPr>
        <w:t xml:space="preserve"> 2 miejsc po przecinku</w:t>
      </w: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4</w:t>
      </w:r>
    </w:p>
    <w:p w:rsidR="005D7102" w:rsidRPr="000F78A5" w:rsidRDefault="005D7102" w:rsidP="005D7102">
      <w:pPr>
        <w:spacing w:line="360" w:lineRule="auto"/>
        <w:jc w:val="both"/>
        <w:rPr>
          <w:b/>
        </w:rPr>
      </w:pPr>
      <w:r w:rsidRPr="000F78A5">
        <w:rPr>
          <w:rFonts w:ascii="Book Antiqua" w:hAnsi="Book Antiqua"/>
          <w:b/>
          <w:sz w:val="20"/>
          <w:szCs w:val="20"/>
        </w:rPr>
        <w:t xml:space="preserve">Kryterium I - </w:t>
      </w:r>
      <w:r w:rsidRPr="000F78A5">
        <w:rPr>
          <w:rFonts w:ascii="Book Antiqua" w:hAnsi="Book Antiqua"/>
          <w:b/>
          <w:szCs w:val="20"/>
        </w:rPr>
        <w:t>Cena*</w:t>
      </w: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2) wartość brutto ...........................………………..zł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b/>
          <w:bCs/>
          <w:sz w:val="20"/>
          <w:szCs w:val="20"/>
        </w:rPr>
        <w:t xml:space="preserve">słownie  ................................................................................................................... 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 xml:space="preserve">podatek od towarów i usług .....................% wartość podatku  .............……….zł   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bCs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>wartość netto  ...................</w:t>
      </w:r>
      <w:r w:rsidRPr="000E010D">
        <w:rPr>
          <w:rFonts w:ascii="Book Antiqua" w:hAnsi="Book Antiqua"/>
          <w:bCs/>
          <w:sz w:val="20"/>
          <w:szCs w:val="20"/>
        </w:rPr>
        <w:t xml:space="preserve">.....................................................................................zł </w:t>
      </w: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>*zaokrąglić do</w:t>
      </w:r>
      <w:r>
        <w:rPr>
          <w:rFonts w:ascii="Book Antiqua" w:hAnsi="Book Antiqua"/>
          <w:sz w:val="20"/>
          <w:szCs w:val="20"/>
        </w:rPr>
        <w:t xml:space="preserve"> 2 miejsc po przecinku</w:t>
      </w: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5</w:t>
      </w:r>
    </w:p>
    <w:p w:rsidR="005D7102" w:rsidRPr="000F78A5" w:rsidRDefault="005D7102" w:rsidP="005D7102">
      <w:pPr>
        <w:spacing w:line="360" w:lineRule="auto"/>
        <w:jc w:val="both"/>
        <w:rPr>
          <w:b/>
        </w:rPr>
      </w:pPr>
      <w:r w:rsidRPr="000F78A5">
        <w:rPr>
          <w:rFonts w:ascii="Book Antiqua" w:hAnsi="Book Antiqua"/>
          <w:b/>
          <w:sz w:val="20"/>
          <w:szCs w:val="20"/>
        </w:rPr>
        <w:t xml:space="preserve">Kryterium I - </w:t>
      </w:r>
      <w:r w:rsidRPr="000F78A5">
        <w:rPr>
          <w:rFonts w:ascii="Book Antiqua" w:hAnsi="Book Antiqua"/>
          <w:b/>
          <w:szCs w:val="20"/>
        </w:rPr>
        <w:t>Cena*</w:t>
      </w: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2) wartość brutto ...........................………………..zł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b/>
          <w:bCs/>
          <w:sz w:val="20"/>
          <w:szCs w:val="20"/>
        </w:rPr>
        <w:t xml:space="preserve">słownie  ................................................................................................................... 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 xml:space="preserve">podatek od towarów i usług .....................% wartość podatku  .............……….zł   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bCs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>wartość netto  ...................</w:t>
      </w:r>
      <w:r w:rsidRPr="000E010D">
        <w:rPr>
          <w:rFonts w:ascii="Book Antiqua" w:hAnsi="Book Antiqua"/>
          <w:bCs/>
          <w:sz w:val="20"/>
          <w:szCs w:val="20"/>
        </w:rPr>
        <w:t xml:space="preserve">.....................................................................................zł </w:t>
      </w: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>*zaokrąglić do</w:t>
      </w:r>
      <w:r>
        <w:rPr>
          <w:rFonts w:ascii="Book Antiqua" w:hAnsi="Book Antiqua"/>
          <w:sz w:val="20"/>
          <w:szCs w:val="20"/>
        </w:rPr>
        <w:t xml:space="preserve"> 2 miejsc po przecinku</w:t>
      </w: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>Część 6</w:t>
      </w:r>
    </w:p>
    <w:p w:rsidR="005D7102" w:rsidRPr="000F78A5" w:rsidRDefault="005D7102" w:rsidP="005D7102">
      <w:pPr>
        <w:spacing w:line="360" w:lineRule="auto"/>
        <w:jc w:val="both"/>
        <w:rPr>
          <w:b/>
        </w:rPr>
      </w:pPr>
      <w:r w:rsidRPr="000F78A5">
        <w:rPr>
          <w:rFonts w:ascii="Book Antiqua" w:hAnsi="Book Antiqua"/>
          <w:b/>
          <w:sz w:val="20"/>
          <w:szCs w:val="20"/>
        </w:rPr>
        <w:t xml:space="preserve">Kryterium I - </w:t>
      </w:r>
      <w:r w:rsidRPr="000F78A5">
        <w:rPr>
          <w:rFonts w:ascii="Book Antiqua" w:hAnsi="Book Antiqua"/>
          <w:b/>
          <w:szCs w:val="20"/>
        </w:rPr>
        <w:t>Cena*</w:t>
      </w:r>
    </w:p>
    <w:p w:rsidR="005D7102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2) wartość brutto ...........................………………..zł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b/>
          <w:bCs/>
          <w:sz w:val="20"/>
          <w:szCs w:val="20"/>
        </w:rPr>
        <w:t xml:space="preserve">słownie  ................................................................................................................... 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 xml:space="preserve">podatek od towarów i usług .....................% wartość podatku  .............……….zł   </w:t>
      </w:r>
    </w:p>
    <w:p w:rsidR="005D7102" w:rsidRPr="000E010D" w:rsidRDefault="005D7102" w:rsidP="005D7102">
      <w:pPr>
        <w:spacing w:line="360" w:lineRule="auto"/>
        <w:jc w:val="both"/>
        <w:rPr>
          <w:rFonts w:ascii="Book Antiqua" w:hAnsi="Book Antiqua"/>
          <w:bCs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>wartość netto  ...................</w:t>
      </w:r>
      <w:r w:rsidRPr="000E010D">
        <w:rPr>
          <w:rFonts w:ascii="Book Antiqua" w:hAnsi="Book Antiqua"/>
          <w:bCs/>
          <w:sz w:val="20"/>
          <w:szCs w:val="20"/>
        </w:rPr>
        <w:t xml:space="preserve">.....................................................................................zł </w:t>
      </w:r>
    </w:p>
    <w:p w:rsidR="005D7102" w:rsidRDefault="005D7102" w:rsidP="00033935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>*zaokrąglić do</w:t>
      </w:r>
      <w:r>
        <w:rPr>
          <w:rFonts w:ascii="Book Antiqua" w:hAnsi="Book Antiqua"/>
          <w:sz w:val="20"/>
          <w:szCs w:val="20"/>
        </w:rPr>
        <w:t xml:space="preserve"> 2 miejsc po przecinku</w:t>
      </w:r>
    </w:p>
    <w:p w:rsidR="00033935" w:rsidRPr="008617A6" w:rsidRDefault="00033935" w:rsidP="002F7004">
      <w:pPr>
        <w:pStyle w:val="ListParagraph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284" w:hanging="284"/>
        <w:contextualSpacing w:val="0"/>
        <w:jc w:val="both"/>
        <w:rPr>
          <w:rFonts w:ascii="Book Antiqua" w:eastAsia="Times New Roman" w:hAnsi="Book Antiqua" w:cs="Helvetica"/>
          <w:color w:val="000000"/>
          <w:sz w:val="20"/>
          <w:szCs w:val="20"/>
          <w:lang w:eastAsia="pl-PL"/>
        </w:rPr>
      </w:pPr>
      <w:r w:rsidRPr="008617A6">
        <w:rPr>
          <w:rFonts w:ascii="Book Antiqua" w:hAnsi="Book Antiqua"/>
          <w:sz w:val="20"/>
          <w:szCs w:val="20"/>
        </w:rPr>
        <w:t xml:space="preserve">Oświadczam/my, że w cenie oferty zostały uwzględnione wszystkie koszty związane  z wykonaniem przedmiotu </w:t>
      </w:r>
      <w:r>
        <w:rPr>
          <w:rFonts w:ascii="Book Antiqua" w:hAnsi="Book Antiqua"/>
          <w:sz w:val="20"/>
          <w:szCs w:val="20"/>
        </w:rPr>
        <w:t>zamówienia oraz ewentualne rabaty i upusty.</w:t>
      </w:r>
    </w:p>
    <w:p w:rsidR="00033935" w:rsidRPr="008617A6" w:rsidRDefault="00033935" w:rsidP="002F7004">
      <w:pPr>
        <w:pStyle w:val="BodyTextIndent"/>
        <w:numPr>
          <w:ilvl w:val="0"/>
          <w:numId w:val="2"/>
        </w:numPr>
        <w:tabs>
          <w:tab w:val="left" w:pos="180"/>
        </w:tabs>
        <w:spacing w:after="0"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 xml:space="preserve">Zobowiązuje/my się wykonać całość przedmiotu zamówienia z należytą starannością. </w:t>
      </w:r>
    </w:p>
    <w:p w:rsidR="00033935" w:rsidRPr="008940EE" w:rsidRDefault="00033935" w:rsidP="002F7004">
      <w:pPr>
        <w:pStyle w:val="ListParagraph"/>
        <w:numPr>
          <w:ilvl w:val="0"/>
          <w:numId w:val="2"/>
        </w:numPr>
        <w:suppressAutoHyphens/>
        <w:spacing w:after="0" w:line="360" w:lineRule="auto"/>
        <w:ind w:left="284" w:hanging="284"/>
        <w:contextualSpacing w:val="0"/>
        <w:jc w:val="both"/>
        <w:rPr>
          <w:rFonts w:ascii="Book Antiqua" w:hAnsi="Book Antiqua"/>
          <w:sz w:val="20"/>
          <w:szCs w:val="20"/>
        </w:rPr>
      </w:pPr>
      <w:r w:rsidRPr="008940EE">
        <w:rPr>
          <w:rFonts w:ascii="Book Antiqua" w:hAnsi="Book Antiqua"/>
          <w:sz w:val="20"/>
          <w:szCs w:val="20"/>
        </w:rPr>
        <w:t>Oświadczam/my, że spełniam/my warunki udziału w postępow</w:t>
      </w:r>
      <w:r w:rsidR="00031243">
        <w:rPr>
          <w:rFonts w:ascii="Book Antiqua" w:hAnsi="Book Antiqua"/>
          <w:sz w:val="20"/>
          <w:szCs w:val="20"/>
        </w:rPr>
        <w:t>aniu wyszc</w:t>
      </w:r>
      <w:r w:rsidR="005D7102">
        <w:rPr>
          <w:rFonts w:ascii="Book Antiqua" w:hAnsi="Book Antiqua"/>
          <w:sz w:val="20"/>
          <w:szCs w:val="20"/>
        </w:rPr>
        <w:t>zególnione w pkt. 7</w:t>
      </w:r>
      <w:r w:rsidRPr="008940EE">
        <w:rPr>
          <w:rFonts w:ascii="Book Antiqua" w:hAnsi="Book Antiqua"/>
          <w:sz w:val="20"/>
          <w:szCs w:val="20"/>
        </w:rPr>
        <w:t xml:space="preserve"> zapytania ofertowego  </w:t>
      </w:r>
    </w:p>
    <w:p w:rsidR="00033935" w:rsidRPr="000E010D" w:rsidRDefault="00033935" w:rsidP="002F7004">
      <w:pPr>
        <w:pStyle w:val="ListParagraph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jc w:val="both"/>
        <w:rPr>
          <w:rFonts w:ascii="Book Antiqua" w:hAnsi="Book Antiqua" w:cs="Times New Roman"/>
          <w:b/>
          <w:sz w:val="20"/>
          <w:szCs w:val="20"/>
        </w:rPr>
      </w:pPr>
      <w:r w:rsidRPr="000E010D">
        <w:rPr>
          <w:rFonts w:ascii="Book Antiqua" w:hAnsi="Book Antiqua" w:cs="Times New Roman"/>
          <w:sz w:val="20"/>
          <w:szCs w:val="20"/>
        </w:rPr>
        <w:t>Oświadczam/my, że zapoznaliśmy się z Zapytaniem Ofertowym oraz wyjaśnieniami    i ewentualnymi zmianami Zapytania Ofertowego przekazanymi przez Zamawiającego i uznajemy się za związanych określonymi w nich postanowieniami i zasadami postępowania.</w:t>
      </w:r>
    </w:p>
    <w:p w:rsidR="005D7102" w:rsidRPr="005D7102" w:rsidRDefault="005D7102" w:rsidP="002F7004">
      <w:pPr>
        <w:pStyle w:val="ListParagraph"/>
        <w:numPr>
          <w:ilvl w:val="0"/>
          <w:numId w:val="7"/>
        </w:numPr>
        <w:suppressAutoHyphens/>
        <w:spacing w:after="0" w:line="360" w:lineRule="auto"/>
        <w:ind w:left="284" w:hanging="284"/>
        <w:contextualSpacing w:val="0"/>
        <w:jc w:val="both"/>
        <w:rPr>
          <w:rFonts w:ascii="Book Antiqua" w:hAnsi="Book Antiqua"/>
          <w:sz w:val="20"/>
          <w:szCs w:val="20"/>
        </w:rPr>
      </w:pPr>
      <w:r w:rsidRPr="001838C5">
        <w:rPr>
          <w:rFonts w:ascii="Book Antiqua" w:hAnsi="Book Antiqua"/>
          <w:sz w:val="21"/>
          <w:szCs w:val="21"/>
        </w:rPr>
        <w:t>Oświadczam/my, że w przypadku wyboru naszej oferty zobowiązujemy się do zawarcia umowy, we wskazanym terminie i miejscu, na warunkach wskazanych przez Zamawiającego w załączonym do Zapytania Ofertowego projekcie umowy.</w:t>
      </w:r>
    </w:p>
    <w:p w:rsidR="004943C4" w:rsidRDefault="00033935" w:rsidP="002F7004">
      <w:pPr>
        <w:pStyle w:val="ListParagraph"/>
        <w:numPr>
          <w:ilvl w:val="0"/>
          <w:numId w:val="7"/>
        </w:numPr>
        <w:suppressAutoHyphens/>
        <w:spacing w:after="0" w:line="360" w:lineRule="auto"/>
        <w:ind w:left="284" w:hanging="284"/>
        <w:contextualSpacing w:val="0"/>
        <w:jc w:val="both"/>
        <w:rPr>
          <w:rFonts w:ascii="Book Antiqua" w:hAnsi="Book Antiqua"/>
          <w:sz w:val="20"/>
          <w:szCs w:val="20"/>
        </w:rPr>
      </w:pPr>
      <w:r w:rsidRPr="008617A6">
        <w:rPr>
          <w:rFonts w:ascii="Book Antiqua" w:hAnsi="Book Antiqua"/>
          <w:sz w:val="20"/>
          <w:szCs w:val="20"/>
        </w:rPr>
        <w:t>Zgadzam/my się na przetwarzanie danych osobowych zgodnie z obowiązującymi, w tym zakresie przepisami prawnymi.</w:t>
      </w:r>
    </w:p>
    <w:p w:rsidR="00033935" w:rsidRPr="00054B18" w:rsidRDefault="00033935" w:rsidP="002F7004">
      <w:pPr>
        <w:pStyle w:val="ListParagraph"/>
        <w:numPr>
          <w:ilvl w:val="0"/>
          <w:numId w:val="7"/>
        </w:numPr>
        <w:suppressAutoHyphens/>
        <w:spacing w:after="0" w:line="360" w:lineRule="auto"/>
        <w:ind w:left="284" w:hanging="284"/>
        <w:contextualSpacing w:val="0"/>
        <w:jc w:val="both"/>
        <w:rPr>
          <w:rFonts w:ascii="Book Antiqua" w:hAnsi="Book Antiqua"/>
          <w:sz w:val="20"/>
          <w:szCs w:val="20"/>
        </w:rPr>
      </w:pPr>
      <w:r w:rsidRPr="00054B18">
        <w:rPr>
          <w:rFonts w:ascii="Book Antiqua" w:hAnsi="Book Antiqua"/>
          <w:sz w:val="20"/>
          <w:szCs w:val="20"/>
        </w:rPr>
        <w:t>Załącznikami do ofert są:</w:t>
      </w:r>
    </w:p>
    <w:p w:rsidR="00033935" w:rsidRPr="000E010D" w:rsidRDefault="00033935" w:rsidP="00033935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>a) …………………………………………….</w:t>
      </w:r>
    </w:p>
    <w:p w:rsidR="00033935" w:rsidRPr="000E010D" w:rsidRDefault="00033935" w:rsidP="00033935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sz w:val="20"/>
          <w:szCs w:val="20"/>
        </w:rPr>
        <w:t>b) ……………………………………………..</w:t>
      </w:r>
    </w:p>
    <w:p w:rsidR="00033935" w:rsidRPr="000E010D" w:rsidRDefault="00033935" w:rsidP="00033935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033935" w:rsidRPr="000E010D" w:rsidRDefault="00033935" w:rsidP="00033935">
      <w:pPr>
        <w:widowControl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0E010D">
        <w:rPr>
          <w:rFonts w:ascii="Book Antiqua" w:hAnsi="Book Antiqua"/>
          <w:kern w:val="1"/>
          <w:sz w:val="20"/>
          <w:szCs w:val="20"/>
        </w:rPr>
        <w:t>............................., dnia ..................</w:t>
      </w:r>
      <w:r w:rsidR="00D269D6">
        <w:rPr>
          <w:rFonts w:ascii="Book Antiqua" w:hAnsi="Book Antiqua"/>
          <w:kern w:val="1"/>
          <w:sz w:val="20"/>
          <w:szCs w:val="20"/>
        </w:rPr>
        <w:t>.</w:t>
      </w:r>
      <w:r w:rsidRPr="000E010D">
        <w:rPr>
          <w:rFonts w:ascii="Book Antiqua" w:hAnsi="Book Antiqua"/>
          <w:kern w:val="1"/>
          <w:sz w:val="20"/>
          <w:szCs w:val="20"/>
        </w:rPr>
        <w:t xml:space="preserve">... </w:t>
      </w:r>
    </w:p>
    <w:p w:rsidR="004943C4" w:rsidRDefault="00033935" w:rsidP="00054B18">
      <w:pPr>
        <w:spacing w:line="360" w:lineRule="auto"/>
        <w:jc w:val="right"/>
        <w:rPr>
          <w:rFonts w:ascii="Book Antiqua" w:hAnsi="Book Antiqua"/>
          <w:sz w:val="16"/>
          <w:szCs w:val="20"/>
        </w:rPr>
      </w:pPr>
      <w:r w:rsidRPr="000E010D">
        <w:rPr>
          <w:rFonts w:ascii="Book Antiqua" w:hAnsi="Book Antiqua"/>
          <w:sz w:val="16"/>
          <w:szCs w:val="20"/>
        </w:rPr>
        <w:t>…………………………………………………………………</w:t>
      </w:r>
    </w:p>
    <w:p w:rsidR="00AC20AA" w:rsidRPr="00AB0CD3" w:rsidRDefault="00AC20AA" w:rsidP="00AC20A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(podpis </w:t>
      </w:r>
      <w:r w:rsidRPr="00AB0CD3">
        <w:rPr>
          <w:rFonts w:ascii="Times New Roman" w:hAnsi="Times New Roman" w:cs="Times New Roman"/>
          <w:kern w:val="2"/>
          <w:sz w:val="20"/>
          <w:szCs w:val="20"/>
          <w:lang w:eastAsia="ar-SA"/>
        </w:rPr>
        <w:t>Wykonawcy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/przedstawiciela Wykonawcy</w:t>
      </w:r>
      <w:r w:rsidRPr="00AB0CD3">
        <w:rPr>
          <w:rFonts w:ascii="Times New Roman" w:hAnsi="Times New Roman" w:cs="Times New Roman"/>
          <w:kern w:val="2"/>
          <w:sz w:val="20"/>
          <w:szCs w:val="20"/>
          <w:lang w:eastAsia="ar-SA"/>
        </w:rPr>
        <w:t>)</w:t>
      </w:r>
    </w:p>
    <w:p w:rsidR="00AC20AA" w:rsidRDefault="00AC20AA" w:rsidP="00054B18">
      <w:pPr>
        <w:spacing w:line="360" w:lineRule="auto"/>
        <w:jc w:val="right"/>
        <w:rPr>
          <w:rFonts w:ascii="Book Antiqua" w:hAnsi="Book Antiqua" w:cs="Book Antiqua"/>
          <w:sz w:val="20"/>
          <w:szCs w:val="20"/>
        </w:rPr>
      </w:pPr>
    </w:p>
    <w:p w:rsidR="000F6632" w:rsidRDefault="000F6632" w:rsidP="006B1411">
      <w:pPr>
        <w:jc w:val="right"/>
        <w:rPr>
          <w:rFonts w:ascii="Verdana" w:hAnsi="Verdana" w:cs="Tahoma"/>
          <w:sz w:val="18"/>
          <w:szCs w:val="18"/>
        </w:rPr>
      </w:pPr>
    </w:p>
    <w:p w:rsidR="00AE7125" w:rsidRDefault="00AE7125" w:rsidP="006B1411">
      <w:pPr>
        <w:jc w:val="right"/>
        <w:rPr>
          <w:rFonts w:ascii="Verdana" w:hAnsi="Verdana" w:cs="Tahoma"/>
          <w:sz w:val="18"/>
          <w:szCs w:val="18"/>
        </w:rPr>
      </w:pPr>
    </w:p>
    <w:p w:rsidR="00AE7125" w:rsidRDefault="00AE7125" w:rsidP="006B1411">
      <w:pPr>
        <w:jc w:val="right"/>
        <w:rPr>
          <w:rFonts w:ascii="Verdana" w:hAnsi="Verdana" w:cs="Tahoma"/>
          <w:sz w:val="18"/>
          <w:szCs w:val="18"/>
        </w:rPr>
      </w:pPr>
    </w:p>
    <w:p w:rsidR="005D08D0" w:rsidRDefault="005D08D0" w:rsidP="005D08D0">
      <w:pPr>
        <w:jc w:val="right"/>
        <w:rPr>
          <w:rFonts w:ascii="Verdana" w:hAnsi="Verdana" w:cs="Tahoma"/>
          <w:sz w:val="18"/>
          <w:szCs w:val="18"/>
        </w:rPr>
        <w:sectPr w:rsidR="005D08D0" w:rsidSect="00736A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08D0" w:rsidRDefault="005D08D0" w:rsidP="005D08D0">
      <w:pPr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lastRenderedPageBreak/>
        <w:t>Załącznik nr 2</w:t>
      </w:r>
    </w:p>
    <w:p w:rsidR="005D08D0" w:rsidRDefault="005D08D0" w:rsidP="0011796A">
      <w:p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HARMONOGRAM ZAJĘĆ POSZCZEGÓLNYCH UCZNIÓW – WRZESIEŃ 201</w:t>
      </w:r>
      <w:r w:rsidR="00C8274F">
        <w:rPr>
          <w:rFonts w:ascii="Verdana" w:hAnsi="Verdana" w:cs="Tahoma"/>
          <w:sz w:val="18"/>
          <w:szCs w:val="18"/>
        </w:rPr>
        <w:t>8</w:t>
      </w:r>
      <w:r>
        <w:rPr>
          <w:rFonts w:ascii="Verdana" w:hAnsi="Verdana" w:cs="Tahoma"/>
          <w:sz w:val="18"/>
          <w:szCs w:val="18"/>
        </w:rPr>
        <w:t>-</w:t>
      </w:r>
      <w:r w:rsidR="00C8274F">
        <w:rPr>
          <w:rFonts w:ascii="Verdana" w:hAnsi="Verdana" w:cs="Tahoma"/>
          <w:sz w:val="18"/>
          <w:szCs w:val="18"/>
        </w:rPr>
        <w:t>GRUDZIEŃ</w:t>
      </w:r>
      <w:r>
        <w:rPr>
          <w:rFonts w:ascii="Verdana" w:hAnsi="Verdana" w:cs="Tahoma"/>
          <w:sz w:val="18"/>
          <w:szCs w:val="18"/>
        </w:rPr>
        <w:t xml:space="preserve"> 2018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63"/>
        <w:gridCol w:w="992"/>
        <w:gridCol w:w="992"/>
        <w:gridCol w:w="992"/>
        <w:gridCol w:w="1134"/>
        <w:gridCol w:w="1276"/>
        <w:gridCol w:w="1134"/>
        <w:gridCol w:w="1134"/>
        <w:gridCol w:w="1134"/>
        <w:gridCol w:w="1134"/>
        <w:gridCol w:w="1134"/>
      </w:tblGrid>
      <w:tr w:rsidR="0011796A" w:rsidRPr="0056138A" w:rsidTr="009A17B3">
        <w:tc>
          <w:tcPr>
            <w:tcW w:w="1277" w:type="dxa"/>
          </w:tcPr>
          <w:p w:rsidR="0011796A" w:rsidRPr="0056138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</w:t>
            </w:r>
          </w:p>
        </w:tc>
        <w:tc>
          <w:tcPr>
            <w:tcW w:w="963" w:type="dxa"/>
          </w:tcPr>
          <w:p w:rsidR="0011796A" w:rsidRPr="0056138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1</w:t>
            </w:r>
          </w:p>
        </w:tc>
        <w:tc>
          <w:tcPr>
            <w:tcW w:w="992" w:type="dxa"/>
          </w:tcPr>
          <w:p w:rsidR="0011796A" w:rsidRPr="0056138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2</w:t>
            </w:r>
          </w:p>
        </w:tc>
        <w:tc>
          <w:tcPr>
            <w:tcW w:w="992" w:type="dxa"/>
          </w:tcPr>
          <w:p w:rsidR="0011796A" w:rsidRPr="0056138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3</w:t>
            </w:r>
          </w:p>
        </w:tc>
        <w:tc>
          <w:tcPr>
            <w:tcW w:w="992" w:type="dxa"/>
          </w:tcPr>
          <w:p w:rsidR="0011796A" w:rsidRPr="0056138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4</w:t>
            </w:r>
          </w:p>
        </w:tc>
        <w:tc>
          <w:tcPr>
            <w:tcW w:w="1134" w:type="dxa"/>
          </w:tcPr>
          <w:p w:rsidR="0011796A" w:rsidRPr="0056138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5</w:t>
            </w:r>
          </w:p>
        </w:tc>
        <w:tc>
          <w:tcPr>
            <w:tcW w:w="1276" w:type="dxa"/>
          </w:tcPr>
          <w:p w:rsidR="0011796A" w:rsidRPr="0056138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6</w:t>
            </w:r>
          </w:p>
        </w:tc>
        <w:tc>
          <w:tcPr>
            <w:tcW w:w="1134" w:type="dxa"/>
          </w:tcPr>
          <w:p w:rsidR="0011796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7</w:t>
            </w:r>
          </w:p>
        </w:tc>
        <w:tc>
          <w:tcPr>
            <w:tcW w:w="1134" w:type="dxa"/>
          </w:tcPr>
          <w:p w:rsidR="0011796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8</w:t>
            </w:r>
          </w:p>
        </w:tc>
        <w:tc>
          <w:tcPr>
            <w:tcW w:w="1134" w:type="dxa"/>
          </w:tcPr>
          <w:p w:rsidR="0011796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9</w:t>
            </w:r>
          </w:p>
        </w:tc>
        <w:tc>
          <w:tcPr>
            <w:tcW w:w="1134" w:type="dxa"/>
          </w:tcPr>
          <w:p w:rsidR="0011796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10</w:t>
            </w:r>
          </w:p>
        </w:tc>
        <w:tc>
          <w:tcPr>
            <w:tcW w:w="1134" w:type="dxa"/>
          </w:tcPr>
          <w:p w:rsidR="0011796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11</w:t>
            </w:r>
          </w:p>
        </w:tc>
      </w:tr>
      <w:tr w:rsidR="00A920F5" w:rsidRPr="00AE7D01" w:rsidTr="009A17B3">
        <w:tc>
          <w:tcPr>
            <w:tcW w:w="1277" w:type="dxa"/>
          </w:tcPr>
          <w:p w:rsidR="00A920F5" w:rsidRPr="0056138A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 w:rsidRPr="0056138A">
              <w:rPr>
                <w:sz w:val="20"/>
                <w:szCs w:val="20"/>
              </w:rPr>
              <w:t>Poniedziałek</w:t>
            </w:r>
          </w:p>
        </w:tc>
        <w:tc>
          <w:tcPr>
            <w:tcW w:w="963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8.00-15.00, UKW, </w:t>
            </w:r>
            <w:r w:rsidRPr="005F4C08">
              <w:rPr>
                <w:rFonts w:ascii="Book Antiqua" w:eastAsia="Times New Roman" w:hAnsi="Book Antiqua"/>
                <w:sz w:val="20"/>
                <w:szCs w:val="20"/>
                <w:lang w:eastAsia="pl-PL"/>
              </w:rPr>
              <w:t>plac Weyssenhoffa</w:t>
            </w:r>
          </w:p>
        </w:tc>
        <w:tc>
          <w:tcPr>
            <w:tcW w:w="992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8.00-16.00</w:t>
            </w:r>
          </w:p>
          <w:p w:rsidR="00A920F5" w:rsidRPr="00AE7D01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992" w:type="dxa"/>
          </w:tcPr>
          <w:p w:rsidR="00A920F5" w:rsidRPr="00AE7D01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</w:t>
            </w:r>
          </w:p>
          <w:p w:rsidR="00A920F5" w:rsidRPr="00AE7D01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Gałczyńskiego 23</w:t>
            </w:r>
          </w:p>
        </w:tc>
        <w:tc>
          <w:tcPr>
            <w:tcW w:w="992" w:type="dxa"/>
          </w:tcPr>
          <w:p w:rsidR="00A920F5" w:rsidRPr="00AE7D01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8,50-13,30 Gałczyńskiego 23</w:t>
            </w:r>
          </w:p>
        </w:tc>
        <w:tc>
          <w:tcPr>
            <w:tcW w:w="1134" w:type="dxa"/>
          </w:tcPr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8.00-15.00, UKW, </w:t>
            </w:r>
            <w:r w:rsidRPr="005F4C08">
              <w:rPr>
                <w:rFonts w:ascii="Book Antiqua" w:eastAsia="Times New Roman" w:hAnsi="Book Antiqua"/>
                <w:sz w:val="20"/>
                <w:szCs w:val="20"/>
                <w:lang w:eastAsia="pl-PL"/>
              </w:rPr>
              <w:t>plac Weyssenhoffa</w:t>
            </w:r>
          </w:p>
        </w:tc>
        <w:tc>
          <w:tcPr>
            <w:tcW w:w="1276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8,50-14.20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171B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  <w:p w:rsidR="00A920F5" w:rsidRPr="00AE7D01" w:rsidRDefault="00A920F5" w:rsidP="00171B6C">
            <w:pPr>
              <w:spacing w:after="0" w:line="240" w:lineRule="auto"/>
              <w:rPr>
                <w:sz w:val="20"/>
                <w:szCs w:val="20"/>
              </w:rPr>
            </w:pPr>
            <w:r w:rsidRPr="00AE7D01">
              <w:rPr>
                <w:sz w:val="20"/>
                <w:szCs w:val="20"/>
              </w:rPr>
              <w:t xml:space="preserve">Dowóz na basen na ul. </w:t>
            </w:r>
            <w:r>
              <w:rPr>
                <w:sz w:val="20"/>
                <w:szCs w:val="20"/>
              </w:rPr>
              <w:t>Sportową, Centrum Sportowe UKW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8,50-14,20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171B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8,50-15,20</w:t>
            </w:r>
          </w:p>
          <w:p w:rsidR="00A920F5" w:rsidRDefault="00A920F5" w:rsidP="00171B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  <w:p w:rsidR="00A920F5" w:rsidRPr="00AE7D01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 w:rsidRPr="00AE7D01">
              <w:rPr>
                <w:sz w:val="20"/>
                <w:szCs w:val="20"/>
              </w:rPr>
              <w:t xml:space="preserve">Dowóz na basen na ul. </w:t>
            </w:r>
            <w:r>
              <w:rPr>
                <w:sz w:val="20"/>
                <w:szCs w:val="20"/>
              </w:rPr>
              <w:t>Sportową, Centrum Sportowe UKW</w:t>
            </w:r>
          </w:p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14,20</w:t>
            </w:r>
          </w:p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8,00-16,00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</w:tr>
      <w:tr w:rsidR="00A920F5" w:rsidRPr="0056138A" w:rsidTr="009A17B3">
        <w:tc>
          <w:tcPr>
            <w:tcW w:w="1277" w:type="dxa"/>
          </w:tcPr>
          <w:p w:rsidR="00A920F5" w:rsidRPr="00AE7D01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 w:rsidRPr="00AE7D01">
              <w:rPr>
                <w:sz w:val="20"/>
                <w:szCs w:val="20"/>
              </w:rPr>
              <w:t>Wtorek</w:t>
            </w:r>
          </w:p>
        </w:tc>
        <w:tc>
          <w:tcPr>
            <w:tcW w:w="963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8.00-15.00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UKW, </w:t>
            </w:r>
            <w:r w:rsidRPr="005F4C08">
              <w:rPr>
                <w:rFonts w:ascii="Book Antiqua" w:eastAsia="Times New Roman" w:hAnsi="Book Antiqua"/>
                <w:sz w:val="20"/>
                <w:szCs w:val="20"/>
                <w:lang w:eastAsia="pl-PL"/>
              </w:rPr>
              <w:t>plac Weyssenhoffa</w:t>
            </w:r>
          </w:p>
        </w:tc>
        <w:tc>
          <w:tcPr>
            <w:tcW w:w="992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8.00-15.15</w:t>
            </w:r>
          </w:p>
          <w:p w:rsidR="00A920F5" w:rsidRPr="00AE7D01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992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8,00 </w:t>
            </w:r>
            <w:r w:rsidRPr="00AE7D01">
              <w:rPr>
                <w:sz w:val="20"/>
                <w:szCs w:val="20"/>
              </w:rPr>
              <w:t xml:space="preserve">basen na ul. </w:t>
            </w:r>
            <w:r>
              <w:rPr>
                <w:sz w:val="20"/>
                <w:szCs w:val="20"/>
              </w:rPr>
              <w:t>Sportową, Centrum Sportowe UKW</w:t>
            </w:r>
          </w:p>
          <w:p w:rsidR="00A920F5" w:rsidRPr="00AE7D01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 Gałczyńskiego 23</w:t>
            </w:r>
          </w:p>
        </w:tc>
        <w:tc>
          <w:tcPr>
            <w:tcW w:w="992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8,50-14.20</w:t>
            </w:r>
          </w:p>
          <w:p w:rsidR="00A920F5" w:rsidRPr="00AE7D01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8.00-15.00</w:t>
            </w:r>
          </w:p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UKW, </w:t>
            </w:r>
            <w:r w:rsidRPr="005F4C08">
              <w:rPr>
                <w:rFonts w:ascii="Book Antiqua" w:eastAsia="Times New Roman" w:hAnsi="Book Antiqua"/>
                <w:sz w:val="20"/>
                <w:szCs w:val="20"/>
                <w:lang w:eastAsia="pl-PL"/>
              </w:rPr>
              <w:t>plac Weyssenhoffa</w:t>
            </w:r>
          </w:p>
        </w:tc>
        <w:tc>
          <w:tcPr>
            <w:tcW w:w="1276" w:type="dxa"/>
          </w:tcPr>
          <w:p w:rsidR="00A920F5" w:rsidRDefault="00A920F5" w:rsidP="00CA6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8,50-14.20</w:t>
            </w:r>
          </w:p>
          <w:p w:rsidR="00A920F5" w:rsidRDefault="00A920F5" w:rsidP="00CA6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8,00-13,35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8,50-15,10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686E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8,00 </w:t>
            </w:r>
            <w:r w:rsidRPr="00AE7D01">
              <w:rPr>
                <w:sz w:val="20"/>
                <w:szCs w:val="20"/>
              </w:rPr>
              <w:t xml:space="preserve">basen na ul. </w:t>
            </w:r>
            <w:r>
              <w:rPr>
                <w:sz w:val="20"/>
                <w:szCs w:val="20"/>
              </w:rPr>
              <w:t>Sportową, Centrum Sportowe UKW</w:t>
            </w:r>
          </w:p>
          <w:p w:rsidR="00A920F5" w:rsidRDefault="00A920F5" w:rsidP="00686E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13,35Gałczyńskiego 23</w:t>
            </w:r>
          </w:p>
        </w:tc>
        <w:tc>
          <w:tcPr>
            <w:tcW w:w="1134" w:type="dxa"/>
          </w:tcPr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8,00-13,35</w:t>
            </w:r>
          </w:p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7,10-16,00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</w:tr>
      <w:tr w:rsidR="00A920F5" w:rsidRPr="0056138A" w:rsidTr="009A17B3">
        <w:tc>
          <w:tcPr>
            <w:tcW w:w="1277" w:type="dxa"/>
          </w:tcPr>
          <w:p w:rsidR="00A920F5" w:rsidRPr="0056138A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 w:rsidRPr="0056138A">
              <w:rPr>
                <w:sz w:val="20"/>
                <w:szCs w:val="20"/>
              </w:rPr>
              <w:t>Środa</w:t>
            </w:r>
          </w:p>
        </w:tc>
        <w:tc>
          <w:tcPr>
            <w:tcW w:w="963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8.00-15.00</w:t>
            </w:r>
          </w:p>
          <w:p w:rsidR="00A920F5" w:rsidRPr="009A4E52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UKW, </w:t>
            </w:r>
            <w:r w:rsidRPr="005F4C08">
              <w:rPr>
                <w:rFonts w:ascii="Book Antiqua" w:eastAsia="Times New Roman" w:hAnsi="Book Antiqua"/>
                <w:sz w:val="20"/>
                <w:szCs w:val="20"/>
                <w:lang w:eastAsia="pl-PL"/>
              </w:rPr>
              <w:t>plac Weyssenhoffa</w:t>
            </w:r>
          </w:p>
        </w:tc>
        <w:tc>
          <w:tcPr>
            <w:tcW w:w="992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8.00-17.00 Gałczyńskiego 23</w:t>
            </w:r>
          </w:p>
          <w:p w:rsidR="00A920F5" w:rsidRPr="00EC27BC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20F5" w:rsidRPr="0056138A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8.00-16.00 Gałczyńskiego 23</w:t>
            </w:r>
          </w:p>
        </w:tc>
        <w:tc>
          <w:tcPr>
            <w:tcW w:w="992" w:type="dxa"/>
          </w:tcPr>
          <w:p w:rsidR="00A920F5" w:rsidRPr="0056138A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8,50-14.20 Gałczyńskiego 23</w:t>
            </w:r>
          </w:p>
        </w:tc>
        <w:tc>
          <w:tcPr>
            <w:tcW w:w="1134" w:type="dxa"/>
          </w:tcPr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8.00-15.00</w:t>
            </w:r>
          </w:p>
          <w:p w:rsidR="00A920F5" w:rsidRPr="009A4E52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UKW, </w:t>
            </w:r>
            <w:r w:rsidRPr="005F4C08">
              <w:rPr>
                <w:rFonts w:ascii="Book Antiqua" w:eastAsia="Times New Roman" w:hAnsi="Book Antiqua"/>
                <w:sz w:val="20"/>
                <w:szCs w:val="20"/>
                <w:lang w:eastAsia="pl-PL"/>
              </w:rPr>
              <w:t>plac Weyssenhoffa</w:t>
            </w:r>
          </w:p>
        </w:tc>
        <w:tc>
          <w:tcPr>
            <w:tcW w:w="1276" w:type="dxa"/>
          </w:tcPr>
          <w:p w:rsidR="00A920F5" w:rsidRDefault="00A920F5" w:rsidP="00CA6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8,50-14.20</w:t>
            </w:r>
          </w:p>
          <w:p w:rsidR="00A920F5" w:rsidRDefault="00A920F5" w:rsidP="00CA6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8,50-14,20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8,00-16,00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8,50-14,20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8,50-14,20</w:t>
            </w:r>
          </w:p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A920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8,00 </w:t>
            </w:r>
            <w:r w:rsidRPr="00AE7D01">
              <w:rPr>
                <w:sz w:val="20"/>
                <w:szCs w:val="20"/>
              </w:rPr>
              <w:t xml:space="preserve">basen na ul. </w:t>
            </w:r>
            <w:r>
              <w:rPr>
                <w:sz w:val="20"/>
                <w:szCs w:val="20"/>
              </w:rPr>
              <w:t>Sportową, Centrum Sportowe UKW</w:t>
            </w:r>
          </w:p>
          <w:p w:rsidR="00A920F5" w:rsidRDefault="00A920F5" w:rsidP="00A920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  <w:p w:rsidR="00A920F5" w:rsidRDefault="00A920F5" w:rsidP="00A920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</w:tr>
      <w:tr w:rsidR="00A920F5" w:rsidRPr="00F06E33" w:rsidTr="009A17B3">
        <w:tc>
          <w:tcPr>
            <w:tcW w:w="1277" w:type="dxa"/>
          </w:tcPr>
          <w:p w:rsidR="00A920F5" w:rsidRPr="0056138A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 w:rsidRPr="0056138A">
              <w:rPr>
                <w:sz w:val="20"/>
                <w:szCs w:val="20"/>
              </w:rPr>
              <w:t>Czwartek</w:t>
            </w:r>
          </w:p>
        </w:tc>
        <w:tc>
          <w:tcPr>
            <w:tcW w:w="963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lastRenderedPageBreak/>
              <w:t>15.00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UKW, </w:t>
            </w:r>
            <w:r w:rsidRPr="005F4C08">
              <w:rPr>
                <w:rFonts w:ascii="Book Antiqua" w:eastAsia="Times New Roman" w:hAnsi="Book Antiqua"/>
                <w:sz w:val="20"/>
                <w:szCs w:val="20"/>
                <w:lang w:eastAsia="pl-PL"/>
              </w:rPr>
              <w:t>plac Weyssenhoffa</w:t>
            </w:r>
          </w:p>
        </w:tc>
        <w:tc>
          <w:tcPr>
            <w:tcW w:w="992" w:type="dxa"/>
          </w:tcPr>
          <w:p w:rsidR="00A920F5" w:rsidRDefault="00A920F5" w:rsidP="001179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8.00-</w:t>
            </w:r>
            <w:r>
              <w:rPr>
                <w:sz w:val="20"/>
                <w:szCs w:val="20"/>
              </w:rPr>
              <w:lastRenderedPageBreak/>
              <w:t>16.00</w:t>
            </w:r>
          </w:p>
          <w:p w:rsidR="00A920F5" w:rsidRPr="0056138A" w:rsidRDefault="00A920F5" w:rsidP="001179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992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8.00-</w:t>
            </w:r>
          </w:p>
          <w:p w:rsidR="00A920F5" w:rsidRPr="0056138A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14.20 Gałczyńskiego 23</w:t>
            </w:r>
          </w:p>
        </w:tc>
        <w:tc>
          <w:tcPr>
            <w:tcW w:w="992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8,00</w:t>
            </w:r>
          </w:p>
          <w:p w:rsidR="00A920F5" w:rsidRPr="00AE7D01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 w:rsidRPr="00AE7D01">
              <w:rPr>
                <w:sz w:val="20"/>
                <w:szCs w:val="20"/>
              </w:rPr>
              <w:lastRenderedPageBreak/>
              <w:t xml:space="preserve">Dowóz na basen na ul. </w:t>
            </w:r>
            <w:r>
              <w:rPr>
                <w:sz w:val="20"/>
                <w:szCs w:val="20"/>
              </w:rPr>
              <w:t>Sportową, Centrum Sportowe UKW</w:t>
            </w:r>
          </w:p>
          <w:p w:rsidR="00A920F5" w:rsidRPr="0056138A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</w:t>
            </w:r>
          </w:p>
        </w:tc>
        <w:tc>
          <w:tcPr>
            <w:tcW w:w="1134" w:type="dxa"/>
          </w:tcPr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8.00-15.00</w:t>
            </w:r>
          </w:p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UKW, </w:t>
            </w:r>
            <w:r w:rsidRPr="005F4C08">
              <w:rPr>
                <w:rFonts w:ascii="Book Antiqua" w:eastAsia="Times New Roman" w:hAnsi="Book Antiqua"/>
                <w:sz w:val="20"/>
                <w:szCs w:val="20"/>
                <w:lang w:eastAsia="pl-PL"/>
              </w:rPr>
              <w:t>plac Weyssenhoffa</w:t>
            </w:r>
          </w:p>
        </w:tc>
        <w:tc>
          <w:tcPr>
            <w:tcW w:w="1276" w:type="dxa"/>
          </w:tcPr>
          <w:p w:rsidR="00A920F5" w:rsidRDefault="00A920F5" w:rsidP="00CA6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8,00</w:t>
            </w:r>
          </w:p>
          <w:p w:rsidR="00A920F5" w:rsidRPr="00AE7D01" w:rsidRDefault="00A920F5" w:rsidP="00CA60E7">
            <w:pPr>
              <w:spacing w:after="0" w:line="240" w:lineRule="auto"/>
              <w:rPr>
                <w:sz w:val="20"/>
                <w:szCs w:val="20"/>
              </w:rPr>
            </w:pPr>
            <w:r w:rsidRPr="00AE7D01">
              <w:rPr>
                <w:sz w:val="20"/>
                <w:szCs w:val="20"/>
              </w:rPr>
              <w:lastRenderedPageBreak/>
              <w:t xml:space="preserve">Dowóz na basen na ul. </w:t>
            </w:r>
            <w:r>
              <w:rPr>
                <w:sz w:val="20"/>
                <w:szCs w:val="20"/>
              </w:rPr>
              <w:t>Sportową, Centrum Sportowe UKW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14,20</w:t>
            </w:r>
          </w:p>
          <w:p w:rsidR="00A920F5" w:rsidRPr="00F06E33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8,50-14,20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Gałczyńskiego 23</w:t>
            </w:r>
          </w:p>
        </w:tc>
        <w:tc>
          <w:tcPr>
            <w:tcW w:w="1134" w:type="dxa"/>
          </w:tcPr>
          <w:p w:rsidR="00A920F5" w:rsidRDefault="00A920F5" w:rsidP="00171B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8,00</w:t>
            </w:r>
          </w:p>
          <w:p w:rsidR="00A920F5" w:rsidRPr="00AE7D01" w:rsidRDefault="00A920F5" w:rsidP="00171B6C">
            <w:pPr>
              <w:spacing w:after="0" w:line="240" w:lineRule="auto"/>
              <w:rPr>
                <w:sz w:val="20"/>
                <w:szCs w:val="20"/>
              </w:rPr>
            </w:pPr>
            <w:r w:rsidRPr="00AE7D01">
              <w:rPr>
                <w:sz w:val="20"/>
                <w:szCs w:val="20"/>
              </w:rPr>
              <w:lastRenderedPageBreak/>
              <w:t xml:space="preserve">Dowóz na basen na ul. </w:t>
            </w:r>
            <w:r>
              <w:rPr>
                <w:sz w:val="20"/>
                <w:szCs w:val="20"/>
              </w:rPr>
              <w:t>Sportową, Centrum Sportowe UKW</w:t>
            </w:r>
          </w:p>
          <w:p w:rsidR="00A920F5" w:rsidRDefault="00A920F5" w:rsidP="00171B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15,20</w:t>
            </w:r>
          </w:p>
          <w:p w:rsidR="00A920F5" w:rsidRDefault="00A920F5" w:rsidP="00171B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8,00-14.20 </w:t>
            </w:r>
            <w:r>
              <w:rPr>
                <w:sz w:val="20"/>
                <w:szCs w:val="20"/>
              </w:rPr>
              <w:lastRenderedPageBreak/>
              <w:t>Gałczyńskiego 23</w:t>
            </w:r>
          </w:p>
        </w:tc>
        <w:tc>
          <w:tcPr>
            <w:tcW w:w="1134" w:type="dxa"/>
          </w:tcPr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8,50-14,20</w:t>
            </w:r>
          </w:p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8,00-16,00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Gałczyńskiego 23</w:t>
            </w:r>
          </w:p>
        </w:tc>
      </w:tr>
      <w:tr w:rsidR="00A920F5" w:rsidRPr="00F06E33" w:rsidTr="009A17B3">
        <w:tc>
          <w:tcPr>
            <w:tcW w:w="1277" w:type="dxa"/>
          </w:tcPr>
          <w:p w:rsidR="00A920F5" w:rsidRPr="00F06E33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 w:rsidRPr="00F06E33">
              <w:rPr>
                <w:sz w:val="20"/>
                <w:szCs w:val="20"/>
              </w:rPr>
              <w:lastRenderedPageBreak/>
              <w:t>Piątek</w:t>
            </w:r>
          </w:p>
        </w:tc>
        <w:tc>
          <w:tcPr>
            <w:tcW w:w="963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8.00-15.00</w:t>
            </w:r>
          </w:p>
          <w:p w:rsidR="00A920F5" w:rsidRPr="00F06E33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UKW, </w:t>
            </w:r>
            <w:r w:rsidRPr="005F4C08">
              <w:rPr>
                <w:rFonts w:ascii="Book Antiqua" w:eastAsia="Times New Roman" w:hAnsi="Book Antiqua"/>
                <w:sz w:val="20"/>
                <w:szCs w:val="20"/>
                <w:lang w:eastAsia="pl-PL"/>
              </w:rPr>
              <w:t>plac Weyssenhoffa</w:t>
            </w:r>
          </w:p>
        </w:tc>
        <w:tc>
          <w:tcPr>
            <w:tcW w:w="992" w:type="dxa"/>
          </w:tcPr>
          <w:p w:rsidR="00A920F5" w:rsidRPr="00F06E33" w:rsidRDefault="00A920F5" w:rsidP="001179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 – UKW, basen, ul Sportowa, 16.00 Gałczyńskiego 23</w:t>
            </w:r>
          </w:p>
        </w:tc>
        <w:tc>
          <w:tcPr>
            <w:tcW w:w="992" w:type="dxa"/>
          </w:tcPr>
          <w:p w:rsidR="00A920F5" w:rsidRPr="00F06E33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8.00-14.20 Gałczyńskiego 23</w:t>
            </w:r>
          </w:p>
          <w:p w:rsidR="00A920F5" w:rsidRPr="00F06E33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20F5" w:rsidRPr="00F06E33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 w:rsidRPr="00F06E33">
              <w:rPr>
                <w:sz w:val="20"/>
                <w:szCs w:val="20"/>
              </w:rPr>
              <w:t>7,30</w:t>
            </w:r>
          </w:p>
          <w:p w:rsidR="00A920F5" w:rsidRPr="00F06E33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 w:rsidRPr="00F06E33">
              <w:rPr>
                <w:sz w:val="20"/>
                <w:szCs w:val="20"/>
              </w:rPr>
              <w:t>15,20</w:t>
            </w:r>
          </w:p>
          <w:p w:rsidR="00A920F5" w:rsidRPr="00F06E33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8.00-15.00</w:t>
            </w:r>
          </w:p>
          <w:p w:rsidR="00A920F5" w:rsidRPr="00F06E33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UKW, </w:t>
            </w:r>
            <w:r w:rsidRPr="005F4C08">
              <w:rPr>
                <w:rFonts w:ascii="Book Antiqua" w:eastAsia="Times New Roman" w:hAnsi="Book Antiqua"/>
                <w:sz w:val="20"/>
                <w:szCs w:val="20"/>
                <w:lang w:eastAsia="pl-PL"/>
              </w:rPr>
              <w:t>plac Weyssenhoffa</w:t>
            </w:r>
          </w:p>
        </w:tc>
        <w:tc>
          <w:tcPr>
            <w:tcW w:w="1276" w:type="dxa"/>
          </w:tcPr>
          <w:p w:rsidR="00A920F5" w:rsidRDefault="00A920F5" w:rsidP="00CA6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8,50-14.20</w:t>
            </w:r>
          </w:p>
          <w:p w:rsidR="00A920F5" w:rsidRPr="00F06E33" w:rsidRDefault="00A920F5" w:rsidP="00CA6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8,00-14,20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8,00-15,20 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8,50-13,35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8,00-14,20</w:t>
            </w:r>
          </w:p>
          <w:p w:rsidR="00A920F5" w:rsidRDefault="00A920F5" w:rsidP="009A17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  <w:tc>
          <w:tcPr>
            <w:tcW w:w="1134" w:type="dxa"/>
          </w:tcPr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8,00-14,20</w:t>
            </w:r>
          </w:p>
          <w:p w:rsidR="00A920F5" w:rsidRDefault="00A920F5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Gałczyńskiego 23</w:t>
            </w:r>
          </w:p>
        </w:tc>
      </w:tr>
      <w:tr w:rsidR="0011796A" w:rsidRPr="00561D10" w:rsidTr="009A17B3">
        <w:trPr>
          <w:trHeight w:val="1463"/>
        </w:trPr>
        <w:tc>
          <w:tcPr>
            <w:tcW w:w="1277" w:type="dxa"/>
          </w:tcPr>
          <w:p w:rsidR="0011796A" w:rsidRPr="00F06E33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 w:rsidRPr="00F06E33">
              <w:rPr>
                <w:sz w:val="20"/>
                <w:szCs w:val="20"/>
              </w:rPr>
              <w:t>Adres</w:t>
            </w:r>
          </w:p>
        </w:tc>
        <w:tc>
          <w:tcPr>
            <w:tcW w:w="963" w:type="dxa"/>
          </w:tcPr>
          <w:p w:rsidR="0011796A" w:rsidRPr="00F06E33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 w:rsidRPr="0056138A">
              <w:rPr>
                <w:sz w:val="20"/>
                <w:szCs w:val="20"/>
              </w:rPr>
              <w:t>Ul. Karolewska 33 Bydgoszcz</w:t>
            </w:r>
          </w:p>
        </w:tc>
        <w:tc>
          <w:tcPr>
            <w:tcW w:w="992" w:type="dxa"/>
          </w:tcPr>
          <w:p w:rsidR="0011796A" w:rsidRDefault="0011796A" w:rsidP="0011796A">
            <w:pPr>
              <w:spacing w:after="0" w:line="240" w:lineRule="auto"/>
              <w:rPr>
                <w:sz w:val="20"/>
                <w:szCs w:val="20"/>
              </w:rPr>
            </w:pPr>
            <w:r w:rsidRPr="0056138A">
              <w:rPr>
                <w:sz w:val="20"/>
                <w:szCs w:val="20"/>
              </w:rPr>
              <w:t>Ul. Karolewska 33 Bydgoszcz</w:t>
            </w:r>
          </w:p>
          <w:p w:rsidR="0011796A" w:rsidRPr="0056138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1796A" w:rsidRPr="0056138A" w:rsidRDefault="0011796A" w:rsidP="001179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Hippiczna 40</w:t>
            </w:r>
          </w:p>
          <w:p w:rsidR="0011796A" w:rsidRPr="0056138A" w:rsidRDefault="0011796A" w:rsidP="001179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Białe Błota</w:t>
            </w:r>
          </w:p>
        </w:tc>
        <w:tc>
          <w:tcPr>
            <w:tcW w:w="992" w:type="dxa"/>
          </w:tcPr>
          <w:p w:rsidR="0011796A" w:rsidRPr="0056138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Hippiczna 40</w:t>
            </w:r>
          </w:p>
          <w:p w:rsidR="0011796A" w:rsidRPr="0056138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Białe Błota</w:t>
            </w:r>
          </w:p>
        </w:tc>
        <w:tc>
          <w:tcPr>
            <w:tcW w:w="1134" w:type="dxa"/>
          </w:tcPr>
          <w:p w:rsidR="0011796A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Potockiego 1,</w:t>
            </w:r>
          </w:p>
          <w:p w:rsidR="0011796A" w:rsidRPr="00561D10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Bydgoszcz</w:t>
            </w:r>
          </w:p>
        </w:tc>
        <w:tc>
          <w:tcPr>
            <w:tcW w:w="1276" w:type="dxa"/>
          </w:tcPr>
          <w:p w:rsidR="0011796A" w:rsidRPr="00561D10" w:rsidRDefault="0011796A" w:rsidP="00B81748">
            <w:pPr>
              <w:spacing w:after="0" w:line="240" w:lineRule="auto"/>
              <w:rPr>
                <w:sz w:val="20"/>
                <w:szCs w:val="20"/>
              </w:rPr>
            </w:pPr>
            <w:r w:rsidRPr="00561D1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Krzyszkowiaka 12, Niemcz</w:t>
            </w:r>
          </w:p>
        </w:tc>
        <w:tc>
          <w:tcPr>
            <w:tcW w:w="1134" w:type="dxa"/>
          </w:tcPr>
          <w:p w:rsidR="0011796A" w:rsidRPr="0056138A" w:rsidRDefault="008066C4" w:rsidP="0011796A">
            <w:pPr>
              <w:spacing w:after="0" w:line="240" w:lineRule="auto"/>
              <w:rPr>
                <w:sz w:val="20"/>
                <w:szCs w:val="20"/>
              </w:rPr>
            </w:pPr>
            <w:r w:rsidRPr="00561D1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Krzyszkowiaka 12, Niemcz</w:t>
            </w:r>
          </w:p>
        </w:tc>
        <w:tc>
          <w:tcPr>
            <w:tcW w:w="1134" w:type="dxa"/>
          </w:tcPr>
          <w:p w:rsidR="0011796A" w:rsidRPr="00F06E33" w:rsidRDefault="008066C4" w:rsidP="0011796A">
            <w:pPr>
              <w:spacing w:after="0" w:line="240" w:lineRule="auto"/>
              <w:rPr>
                <w:sz w:val="20"/>
                <w:szCs w:val="20"/>
              </w:rPr>
            </w:pPr>
            <w:r w:rsidRPr="00561D1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Krzyszkowiaka 12, Niemcz</w:t>
            </w:r>
          </w:p>
        </w:tc>
        <w:tc>
          <w:tcPr>
            <w:tcW w:w="1134" w:type="dxa"/>
          </w:tcPr>
          <w:p w:rsidR="0011796A" w:rsidRPr="00F06E33" w:rsidRDefault="00686E11" w:rsidP="001179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Sielska 35, Niemcz</w:t>
            </w:r>
          </w:p>
        </w:tc>
        <w:tc>
          <w:tcPr>
            <w:tcW w:w="1134" w:type="dxa"/>
          </w:tcPr>
          <w:p w:rsidR="0011796A" w:rsidRPr="00F06E33" w:rsidRDefault="00686E11" w:rsidP="001179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Sielska 35, Niemcz</w:t>
            </w:r>
          </w:p>
        </w:tc>
        <w:tc>
          <w:tcPr>
            <w:tcW w:w="1134" w:type="dxa"/>
          </w:tcPr>
          <w:p w:rsidR="0011796A" w:rsidRPr="00F06E33" w:rsidRDefault="00686E11" w:rsidP="001179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Sielska 35, Niemcz</w:t>
            </w:r>
          </w:p>
        </w:tc>
      </w:tr>
    </w:tbl>
    <w:p w:rsidR="005D08D0" w:rsidRPr="00561D10" w:rsidRDefault="005D08D0" w:rsidP="005D08D0">
      <w:r>
        <w:t xml:space="preserve">Szkoła zastrzega sobie możliwość zmiany godzin dotyczących wszystkich uczniów oraz miejsca przeprowadzenia zajęć w przypadku ucznia nr 6. </w:t>
      </w:r>
    </w:p>
    <w:p w:rsidR="00AD717C" w:rsidRDefault="00AD717C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Cs/>
          <w:spacing w:val="4"/>
          <w:sz w:val="20"/>
          <w:szCs w:val="20"/>
          <w:lang w:eastAsia="ar-SA"/>
        </w:rPr>
      </w:pPr>
    </w:p>
    <w:p w:rsidR="00AD717C" w:rsidRDefault="00AD717C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Cs/>
          <w:spacing w:val="4"/>
          <w:sz w:val="20"/>
          <w:szCs w:val="20"/>
          <w:lang w:eastAsia="ar-SA"/>
        </w:rPr>
      </w:pPr>
    </w:p>
    <w:p w:rsidR="00AD717C" w:rsidRDefault="00AD717C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Cs/>
          <w:spacing w:val="4"/>
          <w:sz w:val="20"/>
          <w:szCs w:val="20"/>
          <w:lang w:eastAsia="ar-SA"/>
        </w:rPr>
      </w:pPr>
    </w:p>
    <w:p w:rsidR="00AD717C" w:rsidRDefault="00AD717C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Cs/>
          <w:spacing w:val="4"/>
          <w:sz w:val="20"/>
          <w:szCs w:val="20"/>
          <w:lang w:eastAsia="ar-SA"/>
        </w:rPr>
      </w:pPr>
    </w:p>
    <w:p w:rsidR="00AD717C" w:rsidRDefault="00AD717C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Cs/>
          <w:spacing w:val="4"/>
          <w:sz w:val="20"/>
          <w:szCs w:val="20"/>
          <w:lang w:eastAsia="ar-SA"/>
        </w:rPr>
      </w:pPr>
    </w:p>
    <w:p w:rsidR="00AD717C" w:rsidRDefault="00AD717C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Cs/>
          <w:spacing w:val="4"/>
          <w:sz w:val="20"/>
          <w:szCs w:val="20"/>
          <w:lang w:eastAsia="ar-SA"/>
        </w:rPr>
      </w:pPr>
    </w:p>
    <w:p w:rsidR="00AD717C" w:rsidRDefault="00AD717C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Cs/>
          <w:spacing w:val="4"/>
          <w:sz w:val="20"/>
          <w:szCs w:val="20"/>
          <w:lang w:eastAsia="ar-SA"/>
        </w:rPr>
      </w:pPr>
    </w:p>
    <w:p w:rsidR="00AD717C" w:rsidRDefault="00AD717C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Cs/>
          <w:spacing w:val="4"/>
          <w:sz w:val="20"/>
          <w:szCs w:val="20"/>
          <w:lang w:eastAsia="ar-SA"/>
        </w:rPr>
      </w:pPr>
    </w:p>
    <w:p w:rsidR="00AD717C" w:rsidRDefault="00AD717C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Cs/>
          <w:spacing w:val="4"/>
          <w:sz w:val="20"/>
          <w:szCs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Cs/>
          <w:spacing w:val="4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Cs/>
          <w:spacing w:val="4"/>
          <w:sz w:val="20"/>
          <w:szCs w:val="20"/>
          <w:lang w:eastAsia="ar-SA"/>
        </w:rPr>
        <w:t>Załącznik nr 3</w:t>
      </w:r>
    </w:p>
    <w:p w:rsid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center"/>
        <w:rPr>
          <w:rFonts w:ascii="Century Gothic" w:eastAsia="Times New Roman" w:hAnsi="Century Gothic" w:cs="Times New Roman"/>
          <w:b/>
          <w:bCs/>
          <w:spacing w:val="4"/>
          <w:sz w:val="24"/>
          <w:szCs w:val="24"/>
          <w:lang w:eastAsia="ar-SA"/>
        </w:rPr>
      </w:pPr>
    </w:p>
    <w:p w:rsidR="00686E11" w:rsidRDefault="00686E11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center"/>
        <w:rPr>
          <w:rFonts w:ascii="Century Gothic" w:eastAsia="Times New Roman" w:hAnsi="Century Gothic" w:cs="Times New Roman"/>
          <w:b/>
          <w:bCs/>
          <w:spacing w:val="4"/>
          <w:sz w:val="24"/>
          <w:szCs w:val="24"/>
          <w:lang w:eastAsia="ar-SA"/>
        </w:rPr>
      </w:pPr>
    </w:p>
    <w:p w:rsidR="00686E11" w:rsidRPr="00B81748" w:rsidRDefault="00686E11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center"/>
        <w:rPr>
          <w:rFonts w:ascii="Century Gothic" w:eastAsia="Times New Roman" w:hAnsi="Century Gothic" w:cs="Times New Roman"/>
          <w:b/>
          <w:bCs/>
          <w:spacing w:val="4"/>
          <w:sz w:val="24"/>
          <w:szCs w:val="24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center"/>
        <w:rPr>
          <w:rFonts w:ascii="Century Gothic" w:eastAsia="Times New Roman" w:hAnsi="Century Gothic" w:cs="Times New Roman"/>
          <w:b/>
          <w:bCs/>
          <w:spacing w:val="4"/>
          <w:sz w:val="24"/>
          <w:szCs w:val="24"/>
          <w:lang w:eastAsia="ar-SA"/>
        </w:rPr>
      </w:pPr>
      <w:r w:rsidRPr="00B81748">
        <w:rPr>
          <w:rFonts w:ascii="Century Gothic" w:eastAsia="Times New Roman" w:hAnsi="Century Gothic" w:cs="Times New Roman"/>
          <w:b/>
          <w:bCs/>
          <w:spacing w:val="4"/>
          <w:sz w:val="24"/>
          <w:szCs w:val="24"/>
          <w:lang w:eastAsia="ar-SA"/>
        </w:rPr>
        <w:t>FORMULARZ CENOWY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  <w:r w:rsidRPr="00B8174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t>Cześć 1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  <w:r w:rsidRPr="00B8174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t xml:space="preserve">Uczeń nr 1 – </w:t>
      </w:r>
      <w:r w:rsidR="003C34D0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t xml:space="preserve">Bydgoszcz, ul. Karolewska </w:t>
      </w:r>
    </w:p>
    <w:p w:rsidR="00B81748" w:rsidRPr="00B81748" w:rsidRDefault="00B81748" w:rsidP="00B817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130"/>
        <w:gridCol w:w="2122"/>
        <w:gridCol w:w="2128"/>
        <w:gridCol w:w="2268"/>
        <w:gridCol w:w="1134"/>
        <w:gridCol w:w="1985"/>
      </w:tblGrid>
      <w:tr w:rsidR="00B81748" w:rsidRPr="00B81748" w:rsidTr="00191264"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Miesiąc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2" w:type="dxa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Ilość dni w miesiącu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12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Cena ryczałtowa netto za 1 dzień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Wartość ryczałtowa netto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4= (2)x(3)</w:t>
            </w: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%VAT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Wartość ryczałtowa brutto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6=(4)x(5)</w:t>
            </w:r>
          </w:p>
        </w:tc>
      </w:tr>
      <w:tr w:rsidR="00B81748" w:rsidRPr="00B81748" w:rsidTr="00191264"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09.201</w:t>
            </w:r>
            <w:r w:rsidR="00191264">
              <w:rPr>
                <w:rFonts w:ascii="Times New Roman" w:hAnsi="Times New Roman" w:cs="Times New Roman"/>
                <w:sz w:val="28"/>
                <w:szCs w:val="28"/>
              </w:rPr>
              <w:t>8-12.2018</w:t>
            </w:r>
          </w:p>
        </w:tc>
        <w:tc>
          <w:tcPr>
            <w:tcW w:w="2122" w:type="dxa"/>
            <w:shd w:val="clear" w:color="auto" w:fill="auto"/>
          </w:tcPr>
          <w:p w:rsidR="00B81748" w:rsidRPr="00B81748" w:rsidRDefault="00191264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748" w:rsidRPr="00B81748" w:rsidTr="00191264">
        <w:tc>
          <w:tcPr>
            <w:tcW w:w="6978" w:type="dxa"/>
            <w:gridSpan w:val="4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RAZEM:</w:t>
            </w: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xxxx</w:t>
            </w: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……............................................                                                       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sectPr w:rsidR="00B81748" w:rsidRPr="00B81748" w:rsidSect="00B81748">
          <w:footerReference w:type="default" r:id="rId10"/>
          <w:pgSz w:w="16838" w:h="11906" w:orient="landscape"/>
          <w:pgMar w:top="1418" w:right="1418" w:bottom="1418" w:left="1418" w:header="709" w:footer="708" w:gutter="0"/>
          <w:cols w:space="708"/>
          <w:docGrid w:linePitch="360"/>
        </w:sectPr>
      </w:pP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 (podpis Wykonawcy</w:t>
      </w: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br/>
        <w:t>lub upoważnionego przedstawiciela)</w:t>
      </w:r>
    </w:p>
    <w:p w:rsidR="00B81748" w:rsidRPr="00B81748" w:rsidRDefault="00B81748" w:rsidP="00B817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74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lastRenderedPageBreak/>
        <w:t>Cześć nr 2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  <w:r w:rsidRPr="00B8174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t xml:space="preserve">Uczeń nr 2 – </w:t>
      </w:r>
      <w:r w:rsidR="003C34D0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t>Bydgoszcz, ul. Karolewska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130"/>
        <w:gridCol w:w="2122"/>
        <w:gridCol w:w="2128"/>
        <w:gridCol w:w="2268"/>
        <w:gridCol w:w="1134"/>
        <w:gridCol w:w="1985"/>
      </w:tblGrid>
      <w:tr w:rsidR="00B81748" w:rsidRPr="00B81748" w:rsidTr="00191264"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Miesiąc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2" w:type="dxa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Ilość dni w miesiącu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12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Cena ryczałtowa netto za 1 dzień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Wartość ryczałtowa netto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4= (2)x(3)</w:t>
            </w: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%VAT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Wartość ryczałtowa brutto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6=(4)x(5)</w:t>
            </w:r>
          </w:p>
        </w:tc>
      </w:tr>
      <w:tr w:rsidR="00B81748" w:rsidRPr="00B81748" w:rsidTr="00191264"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09.201</w:t>
            </w:r>
            <w:r w:rsidR="00191264">
              <w:rPr>
                <w:rFonts w:ascii="Times New Roman" w:hAnsi="Times New Roman" w:cs="Times New Roman"/>
                <w:sz w:val="28"/>
                <w:szCs w:val="28"/>
              </w:rPr>
              <w:t>8-12.2018</w:t>
            </w:r>
          </w:p>
        </w:tc>
        <w:tc>
          <w:tcPr>
            <w:tcW w:w="2122" w:type="dxa"/>
            <w:shd w:val="clear" w:color="auto" w:fill="auto"/>
          </w:tcPr>
          <w:p w:rsidR="00B81748" w:rsidRPr="00B81748" w:rsidRDefault="00191264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748" w:rsidRPr="00B81748" w:rsidTr="00B81748">
        <w:tc>
          <w:tcPr>
            <w:tcW w:w="6099" w:type="dxa"/>
            <w:gridSpan w:val="4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RAZEM:</w:t>
            </w: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xxxx</w:t>
            </w: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……............................................                                                       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sectPr w:rsidR="00B81748" w:rsidRPr="00B81748" w:rsidSect="00B81748">
          <w:footerReference w:type="default" r:id="rId11"/>
          <w:pgSz w:w="16838" w:h="11906" w:orient="landscape"/>
          <w:pgMar w:top="1418" w:right="1418" w:bottom="1418" w:left="1418" w:header="709" w:footer="708" w:gutter="0"/>
          <w:cols w:space="708"/>
          <w:docGrid w:linePitch="360"/>
        </w:sectPr>
      </w:pP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 (podpis Wykonawcy</w:t>
      </w: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br/>
        <w:t>lub upoważnionego przedstawiciela)</w:t>
      </w:r>
    </w:p>
    <w:p w:rsidR="00B81748" w:rsidRPr="00B81748" w:rsidRDefault="00B81748" w:rsidP="00B817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  <w:r w:rsidRPr="00B8174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t>Część nr 3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  <w:r w:rsidRPr="00B8174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t xml:space="preserve">Uczeń nr 3 – </w:t>
      </w:r>
      <w:r w:rsidR="00DA3D2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t>Białe Błota, ul. Hippiczna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130"/>
        <w:gridCol w:w="2122"/>
        <w:gridCol w:w="2128"/>
        <w:gridCol w:w="2268"/>
        <w:gridCol w:w="1134"/>
        <w:gridCol w:w="1985"/>
      </w:tblGrid>
      <w:tr w:rsidR="00B81748" w:rsidRPr="00B81748" w:rsidTr="00191264"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Miesiąc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2" w:type="dxa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Ilość dni w miesiącu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12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Cena ryczałtowa netto za 1 dzień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Wartość ryczałtowa netto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4= (2)x(3)</w:t>
            </w: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%VAT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Wartość ryczałtowa brutto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6=(4)x(5)</w:t>
            </w:r>
          </w:p>
        </w:tc>
      </w:tr>
      <w:tr w:rsidR="00B81748" w:rsidRPr="00B81748" w:rsidTr="00191264"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09.201</w:t>
            </w:r>
            <w:r w:rsidR="00191264">
              <w:rPr>
                <w:rFonts w:ascii="Times New Roman" w:hAnsi="Times New Roman" w:cs="Times New Roman"/>
                <w:sz w:val="28"/>
                <w:szCs w:val="28"/>
              </w:rPr>
              <w:t>8-12.2018</w:t>
            </w:r>
          </w:p>
        </w:tc>
        <w:tc>
          <w:tcPr>
            <w:tcW w:w="2122" w:type="dxa"/>
            <w:shd w:val="clear" w:color="auto" w:fill="auto"/>
          </w:tcPr>
          <w:p w:rsidR="00B81748" w:rsidRPr="00B81748" w:rsidRDefault="00191264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……............................................                                                       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sectPr w:rsidR="00B81748" w:rsidRPr="00B81748" w:rsidSect="00B81748">
          <w:footerReference w:type="default" r:id="rId12"/>
          <w:pgSz w:w="16838" w:h="11906" w:orient="landscape"/>
          <w:pgMar w:top="1418" w:right="1418" w:bottom="1418" w:left="1418" w:header="709" w:footer="708" w:gutter="0"/>
          <w:cols w:space="708"/>
          <w:docGrid w:linePitch="360"/>
        </w:sectPr>
      </w:pP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 (podpis Wykonawcy</w:t>
      </w: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br/>
        <w:t>lub upoważnionego przedstawiciela)</w:t>
      </w:r>
    </w:p>
    <w:p w:rsidR="00B81748" w:rsidRPr="00B81748" w:rsidRDefault="00B81748" w:rsidP="00B817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  <w:r w:rsidRPr="00B8174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t>Część 4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  <w:r w:rsidRPr="00B8174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t>Uczeń nr 4 – Białe Błota, ul. Hippiczna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130"/>
        <w:gridCol w:w="2122"/>
        <w:gridCol w:w="2128"/>
        <w:gridCol w:w="2268"/>
        <w:gridCol w:w="1134"/>
        <w:gridCol w:w="1985"/>
      </w:tblGrid>
      <w:tr w:rsidR="00B81748" w:rsidRPr="00B81748" w:rsidTr="00191264"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Miesiąc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2" w:type="dxa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Ilość dni w miesiącu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12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Cena ryczałtowa netto za 1 dzień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Wartość ryczałtowa netto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4= (2)x(3)</w:t>
            </w: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%VAT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Wartość ryczałtowa brutto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6=(4)x(5)</w:t>
            </w:r>
          </w:p>
        </w:tc>
      </w:tr>
      <w:tr w:rsidR="00B81748" w:rsidRPr="00B81748" w:rsidTr="00191264"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09.201</w:t>
            </w:r>
            <w:r w:rsidR="00191264">
              <w:rPr>
                <w:rFonts w:ascii="Times New Roman" w:hAnsi="Times New Roman" w:cs="Times New Roman"/>
                <w:sz w:val="28"/>
                <w:szCs w:val="28"/>
              </w:rPr>
              <w:t>8-12.2018</w:t>
            </w:r>
          </w:p>
        </w:tc>
        <w:tc>
          <w:tcPr>
            <w:tcW w:w="2122" w:type="dxa"/>
            <w:shd w:val="clear" w:color="auto" w:fill="auto"/>
          </w:tcPr>
          <w:p w:rsidR="00B81748" w:rsidRPr="00B81748" w:rsidRDefault="00191264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748" w:rsidRPr="00B81748" w:rsidTr="00B81748">
        <w:tc>
          <w:tcPr>
            <w:tcW w:w="6099" w:type="dxa"/>
            <w:gridSpan w:val="4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RAZEM:</w:t>
            </w: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xxxx</w:t>
            </w: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……............................................                                                       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sectPr w:rsidR="00B81748" w:rsidRPr="00B81748" w:rsidSect="00B81748">
          <w:footerReference w:type="default" r:id="rId13"/>
          <w:pgSz w:w="16838" w:h="11906" w:orient="landscape"/>
          <w:pgMar w:top="1418" w:right="1418" w:bottom="1418" w:left="1418" w:header="709" w:footer="708" w:gutter="0"/>
          <w:cols w:space="708"/>
          <w:docGrid w:linePitch="360"/>
        </w:sectPr>
      </w:pP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 (podpis Wykonawcy</w:t>
      </w: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br/>
        <w:t>lub upoważnionego przedstawiciela)</w:t>
      </w:r>
    </w:p>
    <w:p w:rsidR="00B81748" w:rsidRPr="00B81748" w:rsidRDefault="00B81748" w:rsidP="00B817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  <w:r w:rsidRPr="00B8174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t>Część 5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  <w:r w:rsidRPr="00B8174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t xml:space="preserve">Uczeń nr 5 – Bydgoszcz, ul. </w:t>
      </w:r>
      <w:r w:rsidR="00DA3D2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t>Potockiego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130"/>
        <w:gridCol w:w="2122"/>
        <w:gridCol w:w="2128"/>
        <w:gridCol w:w="2268"/>
        <w:gridCol w:w="1134"/>
        <w:gridCol w:w="1985"/>
      </w:tblGrid>
      <w:tr w:rsidR="00B81748" w:rsidRPr="00B81748" w:rsidTr="00191264"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Miesiąc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2" w:type="dxa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Ilość dni w miesiącu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12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Cena ryczałtowa netto za 1 dzień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Wartość ryczałtowa netto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4= (2)x(3)</w:t>
            </w: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%VAT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Wartość ryczałtowa brutto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6=(4)x(5)</w:t>
            </w:r>
          </w:p>
        </w:tc>
      </w:tr>
      <w:tr w:rsidR="00B81748" w:rsidRPr="00B81748" w:rsidTr="00191264"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09.201</w:t>
            </w:r>
            <w:r w:rsidR="00191264">
              <w:rPr>
                <w:rFonts w:ascii="Times New Roman" w:hAnsi="Times New Roman" w:cs="Times New Roman"/>
                <w:sz w:val="28"/>
                <w:szCs w:val="28"/>
              </w:rPr>
              <w:t>8-12.2018</w:t>
            </w:r>
          </w:p>
        </w:tc>
        <w:tc>
          <w:tcPr>
            <w:tcW w:w="2122" w:type="dxa"/>
            <w:shd w:val="clear" w:color="auto" w:fill="auto"/>
          </w:tcPr>
          <w:p w:rsidR="00B81748" w:rsidRPr="00B81748" w:rsidRDefault="00191264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748" w:rsidRPr="00B81748" w:rsidTr="00B81748">
        <w:tc>
          <w:tcPr>
            <w:tcW w:w="6099" w:type="dxa"/>
            <w:gridSpan w:val="4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RAZEM:</w:t>
            </w: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xxxx</w:t>
            </w: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……............................................                                                       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sectPr w:rsidR="00B81748" w:rsidRPr="00B81748" w:rsidSect="00B81748">
          <w:footerReference w:type="default" r:id="rId14"/>
          <w:pgSz w:w="16838" w:h="11906" w:orient="landscape"/>
          <w:pgMar w:top="1418" w:right="1418" w:bottom="1418" w:left="1418" w:header="709" w:footer="708" w:gutter="0"/>
          <w:cols w:space="708"/>
          <w:docGrid w:linePitch="360"/>
        </w:sectPr>
      </w:pP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 (podpis Wykonawcy</w:t>
      </w: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br/>
        <w:t>lub upoważnionego przedstawiciela)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81748" w:rsidRPr="00B81748" w:rsidRDefault="00B81748" w:rsidP="00B81748">
      <w:pPr>
        <w:shd w:val="clear" w:color="auto" w:fill="FFFFFF"/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B8174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 </w:t>
      </w:r>
      <w:bookmarkStart w:id="1" w:name="_Hlk523050227"/>
      <w:r w:rsidRPr="00B8174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Część 6                   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</w:pPr>
      <w:r w:rsidRPr="00B81748"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 xml:space="preserve">Uczeń nr 6 – </w:t>
      </w:r>
      <w:r w:rsidR="00DA3D28"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 xml:space="preserve">Niemcz, Krzyszkowiaka </w:t>
      </w: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130"/>
        <w:gridCol w:w="2122"/>
        <w:gridCol w:w="2128"/>
        <w:gridCol w:w="2268"/>
        <w:gridCol w:w="1134"/>
        <w:gridCol w:w="1985"/>
      </w:tblGrid>
      <w:tr w:rsidR="00B81748" w:rsidRPr="00B81748" w:rsidTr="00191264"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Miesiąc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2" w:type="dxa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Ilość dni w miesiącu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12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Cena ryczałtowa netto za 1 dzień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Wartość ryczałtowa netto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4= (2)x(3)</w:t>
            </w: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%VAT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Wartość ryczałtowa brutto</w:t>
            </w:r>
          </w:p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6=(4)x(5)</w:t>
            </w:r>
          </w:p>
        </w:tc>
      </w:tr>
      <w:tr w:rsidR="00B81748" w:rsidRPr="00B81748" w:rsidTr="00191264"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09.201</w:t>
            </w:r>
            <w:r w:rsidR="00191264">
              <w:rPr>
                <w:rFonts w:ascii="Times New Roman" w:hAnsi="Times New Roman" w:cs="Times New Roman"/>
                <w:sz w:val="28"/>
                <w:szCs w:val="28"/>
              </w:rPr>
              <w:t>8-12.2018</w:t>
            </w:r>
          </w:p>
        </w:tc>
        <w:tc>
          <w:tcPr>
            <w:tcW w:w="2122" w:type="dxa"/>
            <w:shd w:val="clear" w:color="auto" w:fill="auto"/>
          </w:tcPr>
          <w:p w:rsidR="00B81748" w:rsidRPr="00B81748" w:rsidRDefault="00191264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748" w:rsidRPr="00B81748" w:rsidTr="00B81748">
        <w:tc>
          <w:tcPr>
            <w:tcW w:w="6099" w:type="dxa"/>
            <w:gridSpan w:val="4"/>
            <w:shd w:val="clear" w:color="auto" w:fill="auto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RAZEM:</w:t>
            </w:r>
          </w:p>
        </w:tc>
        <w:tc>
          <w:tcPr>
            <w:tcW w:w="2268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48">
              <w:rPr>
                <w:rFonts w:ascii="Times New Roman" w:hAnsi="Times New Roman" w:cs="Times New Roman"/>
                <w:sz w:val="28"/>
                <w:szCs w:val="28"/>
              </w:rPr>
              <w:t>xxxx</w:t>
            </w:r>
          </w:p>
        </w:tc>
        <w:tc>
          <w:tcPr>
            <w:tcW w:w="1985" w:type="dxa"/>
          </w:tcPr>
          <w:p w:rsidR="00B81748" w:rsidRPr="00B81748" w:rsidRDefault="00B81748" w:rsidP="00B81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B81748" w:rsidRP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……............................................                                                       </w:t>
      </w:r>
    </w:p>
    <w:p w:rsidR="00B81748" w:rsidRDefault="00B8174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 (podpis Wykonawcy</w:t>
      </w:r>
      <w:r w:rsidRPr="00B81748">
        <w:rPr>
          <w:rFonts w:ascii="Century Gothic" w:eastAsia="Times New Roman" w:hAnsi="Century Gothic" w:cs="Arial"/>
          <w:color w:val="000000"/>
          <w:sz w:val="20"/>
          <w:lang w:eastAsia="pl-PL"/>
        </w:rPr>
        <w:br/>
        <w:t>lu</w:t>
      </w:r>
      <w:r>
        <w:rPr>
          <w:rFonts w:ascii="Century Gothic" w:eastAsia="Times New Roman" w:hAnsi="Century Gothic" w:cs="Arial"/>
          <w:color w:val="000000"/>
          <w:sz w:val="20"/>
          <w:lang w:eastAsia="pl-PL"/>
        </w:rPr>
        <w:t>b upoważnionego przedstawiciela)</w:t>
      </w:r>
    </w:p>
    <w:p w:rsidR="00DA3D28" w:rsidRDefault="00DA3D28" w:rsidP="00B8174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Default="00DA3D28">
      <w:pPr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  <w:r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br w:type="page"/>
      </w:r>
    </w:p>
    <w:bookmarkEnd w:id="1"/>
    <w:p w:rsidR="00DA3D28" w:rsidRPr="00DA3D28" w:rsidRDefault="00DA3D28" w:rsidP="00DA3D28">
      <w:pPr>
        <w:shd w:val="clear" w:color="auto" w:fill="FFFFFF"/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A3D2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lastRenderedPageBreak/>
        <w:t xml:space="preserve">Część </w:t>
      </w:r>
      <w:r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7</w:t>
      </w:r>
      <w:r w:rsidRPr="00DA3D2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                  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</w:pPr>
      <w:r w:rsidRPr="00DA3D28"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 xml:space="preserve">Uczeń nr </w:t>
      </w:r>
      <w:r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>7</w:t>
      </w:r>
      <w:r w:rsidRPr="00DA3D28"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 xml:space="preserve"> – Niemcz, Krzyszkowiaka 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130"/>
        <w:gridCol w:w="2122"/>
        <w:gridCol w:w="2128"/>
        <w:gridCol w:w="2268"/>
        <w:gridCol w:w="1134"/>
        <w:gridCol w:w="1985"/>
      </w:tblGrid>
      <w:tr w:rsidR="00DA3D28" w:rsidRPr="00DA3D28" w:rsidTr="009849A6"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Miesiąc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2" w:type="dxa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Ilość dni w miesiącu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12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Cena ryczałtowa netto za 1 dzień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Wartość ryczałtowa netto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4= (2)x(3)</w:t>
            </w: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%VAT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Wartość ryczałtowa brutto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6=(4)x(5)</w:t>
            </w:r>
          </w:p>
        </w:tc>
      </w:tr>
      <w:tr w:rsidR="00DA3D28" w:rsidRPr="00DA3D28" w:rsidTr="009849A6"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09.2018-12.2018</w:t>
            </w:r>
          </w:p>
        </w:tc>
        <w:tc>
          <w:tcPr>
            <w:tcW w:w="2122" w:type="dxa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D28" w:rsidRPr="00DA3D28" w:rsidTr="009849A6">
        <w:tc>
          <w:tcPr>
            <w:tcW w:w="6099" w:type="dxa"/>
            <w:gridSpan w:val="4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RAZEM:</w:t>
            </w: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xxxx</w:t>
            </w: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……............................................                                                       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 (podpis Wykonawcy</w:t>
      </w: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br/>
        <w:t>lub upoważnionego przedstawiciela)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Default="00DA3D28" w:rsidP="00DA3D28">
      <w:pPr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  <w:r w:rsidRPr="00DA3D2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br w:type="page"/>
      </w:r>
    </w:p>
    <w:p w:rsidR="00DA3D28" w:rsidRPr="00DA3D28" w:rsidRDefault="00DA3D28" w:rsidP="00DA3D28">
      <w:pPr>
        <w:shd w:val="clear" w:color="auto" w:fill="FFFFFF"/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A3D2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lastRenderedPageBreak/>
        <w:t xml:space="preserve">Część </w:t>
      </w:r>
      <w:r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8</w:t>
      </w:r>
      <w:r w:rsidRPr="00DA3D2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                  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</w:pPr>
      <w:r w:rsidRPr="00DA3D28"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 xml:space="preserve">Uczeń nr </w:t>
      </w:r>
      <w:r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>8</w:t>
      </w:r>
      <w:r w:rsidRPr="00DA3D28"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 xml:space="preserve"> – Niemcz, Krzyszkowiaka 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130"/>
        <w:gridCol w:w="2122"/>
        <w:gridCol w:w="2128"/>
        <w:gridCol w:w="2268"/>
        <w:gridCol w:w="1134"/>
        <w:gridCol w:w="1985"/>
      </w:tblGrid>
      <w:tr w:rsidR="00DA3D28" w:rsidRPr="00DA3D28" w:rsidTr="009849A6"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Miesiąc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2" w:type="dxa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Ilość dni w miesiącu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12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Cena ryczałtowa netto za 1 dzień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Wartość ryczałtowa netto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4= (2)x(3)</w:t>
            </w: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%VAT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Wartość ryczałtowa brutto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6=(4)x(5)</w:t>
            </w:r>
          </w:p>
        </w:tc>
      </w:tr>
      <w:tr w:rsidR="00DA3D28" w:rsidRPr="00DA3D28" w:rsidTr="009849A6"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09.2018-12.2018</w:t>
            </w:r>
          </w:p>
        </w:tc>
        <w:tc>
          <w:tcPr>
            <w:tcW w:w="2122" w:type="dxa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D28" w:rsidRPr="00DA3D28" w:rsidTr="009849A6">
        <w:tc>
          <w:tcPr>
            <w:tcW w:w="6099" w:type="dxa"/>
            <w:gridSpan w:val="4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RAZEM:</w:t>
            </w: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xxxx</w:t>
            </w: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……............................................                                                       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 (podpis Wykonawcy</w:t>
      </w: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br/>
        <w:t>lub upoważnionego przedstawiciela)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  <w:r w:rsidRPr="00DA3D2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br w:type="page"/>
      </w:r>
    </w:p>
    <w:p w:rsidR="00DA3D28" w:rsidRPr="00DA3D28" w:rsidRDefault="00DA3D28" w:rsidP="00DA3D28">
      <w:pPr>
        <w:shd w:val="clear" w:color="auto" w:fill="FFFFFF"/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A3D2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lastRenderedPageBreak/>
        <w:t xml:space="preserve">Część </w:t>
      </w:r>
      <w:r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9</w:t>
      </w:r>
      <w:r w:rsidRPr="00DA3D2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                  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</w:pPr>
      <w:r w:rsidRPr="00DA3D28"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 xml:space="preserve">Uczeń nr </w:t>
      </w:r>
      <w:r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>9</w:t>
      </w:r>
      <w:r w:rsidRPr="00DA3D28"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 xml:space="preserve"> – </w:t>
      </w:r>
      <w:r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>Bydgoszcz, ul. Grodzka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130"/>
        <w:gridCol w:w="2122"/>
        <w:gridCol w:w="2128"/>
        <w:gridCol w:w="2268"/>
        <w:gridCol w:w="1134"/>
        <w:gridCol w:w="1985"/>
      </w:tblGrid>
      <w:tr w:rsidR="00DA3D28" w:rsidRPr="00DA3D28" w:rsidTr="009849A6"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Miesiąc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2" w:type="dxa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Ilość dni w miesiącu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12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Cena ryczałtowa netto za 1 dzień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Wartość ryczałtowa netto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4= (2)x(3)</w:t>
            </w: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%VAT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Wartość ryczałtowa brutto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6=(4)x(5)</w:t>
            </w:r>
          </w:p>
        </w:tc>
      </w:tr>
      <w:tr w:rsidR="00DA3D28" w:rsidRPr="00DA3D28" w:rsidTr="009849A6"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09.2018-12.2018</w:t>
            </w:r>
          </w:p>
        </w:tc>
        <w:tc>
          <w:tcPr>
            <w:tcW w:w="2122" w:type="dxa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D28" w:rsidRPr="00DA3D28" w:rsidTr="009849A6">
        <w:tc>
          <w:tcPr>
            <w:tcW w:w="6099" w:type="dxa"/>
            <w:gridSpan w:val="4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RAZEM:</w:t>
            </w: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xxxx</w:t>
            </w: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……............................................                                                       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 (podpis Wykonawcy</w:t>
      </w: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br/>
        <w:t>lub upoważnionego przedstawiciela)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  <w:r w:rsidRPr="00DA3D28"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br w:type="page"/>
      </w:r>
    </w:p>
    <w:p w:rsidR="00DA3D28" w:rsidRPr="00DA3D28" w:rsidRDefault="00DA3D28" w:rsidP="00DA3D28">
      <w:pPr>
        <w:shd w:val="clear" w:color="auto" w:fill="FFFFFF"/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DA3D2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lastRenderedPageBreak/>
        <w:t xml:space="preserve">Część </w:t>
      </w:r>
      <w:r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10</w:t>
      </w:r>
      <w:r w:rsidRPr="00DA3D2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                  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</w:pPr>
      <w:r w:rsidRPr="00DA3D28"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 xml:space="preserve">Uczeń nr </w:t>
      </w:r>
      <w:r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>10</w:t>
      </w:r>
      <w:r w:rsidRPr="00DA3D28"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 xml:space="preserve"> –</w:t>
      </w:r>
      <w:r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 xml:space="preserve"> Bydgoszcz, Grodzka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130"/>
        <w:gridCol w:w="2122"/>
        <w:gridCol w:w="2128"/>
        <w:gridCol w:w="2268"/>
        <w:gridCol w:w="1134"/>
        <w:gridCol w:w="1985"/>
      </w:tblGrid>
      <w:tr w:rsidR="00DA3D28" w:rsidRPr="00DA3D28" w:rsidTr="009849A6"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Miesiąc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2" w:type="dxa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Ilość dni w miesiącu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12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Cena ryczałtowa netto za 1 dzień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Wartość ryczałtowa netto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4= (2)x(3)</w:t>
            </w: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%VAT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Wartość ryczałtowa brutto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6=(4)x(5)</w:t>
            </w:r>
          </w:p>
        </w:tc>
      </w:tr>
      <w:tr w:rsidR="00DA3D28" w:rsidRPr="00DA3D28" w:rsidTr="009849A6"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09.2018-12.2018</w:t>
            </w:r>
          </w:p>
        </w:tc>
        <w:tc>
          <w:tcPr>
            <w:tcW w:w="2122" w:type="dxa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D28" w:rsidRPr="00DA3D28" w:rsidTr="009849A6">
        <w:tc>
          <w:tcPr>
            <w:tcW w:w="6099" w:type="dxa"/>
            <w:gridSpan w:val="4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RAZEM:</w:t>
            </w: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xxxx</w:t>
            </w: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……............................................                                                       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 (podpis Wykonawcy</w:t>
      </w: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br/>
        <w:t>lub upoważnionego przedstawiciela)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  <w:r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br w:type="page"/>
      </w:r>
      <w:r w:rsidRPr="00DA3D2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lastRenderedPageBreak/>
        <w:t xml:space="preserve">Część </w:t>
      </w:r>
      <w:r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11</w:t>
      </w:r>
      <w:r w:rsidRPr="00DA3D2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                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</w:pPr>
      <w:r w:rsidRPr="00DA3D28"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 xml:space="preserve">Uczeń nr </w:t>
      </w:r>
      <w:r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>11</w:t>
      </w:r>
      <w:r w:rsidRPr="00DA3D28">
        <w:rPr>
          <w:rFonts w:ascii="Century Gothic" w:eastAsia="Times New Roman" w:hAnsi="Century Gothic" w:cs="Times New Roman"/>
          <w:b/>
          <w:bCs/>
          <w:spacing w:val="4"/>
          <w:sz w:val="20"/>
          <w:szCs w:val="20"/>
          <w:lang w:eastAsia="ar-SA"/>
        </w:rPr>
        <w:t xml:space="preserve"> – Niemcz, Krzyszkowiaka 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130"/>
        <w:gridCol w:w="2122"/>
        <w:gridCol w:w="2128"/>
        <w:gridCol w:w="2268"/>
        <w:gridCol w:w="1134"/>
        <w:gridCol w:w="1985"/>
      </w:tblGrid>
      <w:tr w:rsidR="00DA3D28" w:rsidRPr="00DA3D28" w:rsidTr="009849A6"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Miesiąc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2" w:type="dxa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Ilość dni w miesiącu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12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Cena ryczałtowa netto za 1 dzień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Wartość ryczałtowa netto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4= (2)x(3)</w:t>
            </w: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%VAT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Wartość ryczałtowa brutto</w:t>
            </w:r>
          </w:p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6=(4)x(5)</w:t>
            </w:r>
          </w:p>
        </w:tc>
      </w:tr>
      <w:tr w:rsidR="00DA3D28" w:rsidRPr="00DA3D28" w:rsidTr="009849A6"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09.2018-12.2018</w:t>
            </w:r>
          </w:p>
        </w:tc>
        <w:tc>
          <w:tcPr>
            <w:tcW w:w="2122" w:type="dxa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D28" w:rsidRPr="00DA3D28" w:rsidTr="009849A6">
        <w:tc>
          <w:tcPr>
            <w:tcW w:w="6099" w:type="dxa"/>
            <w:gridSpan w:val="4"/>
            <w:shd w:val="clear" w:color="auto" w:fill="auto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RAZEM:</w:t>
            </w:r>
          </w:p>
        </w:tc>
        <w:tc>
          <w:tcPr>
            <w:tcW w:w="2268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28">
              <w:rPr>
                <w:rFonts w:ascii="Times New Roman" w:hAnsi="Times New Roman" w:cs="Times New Roman"/>
                <w:sz w:val="28"/>
                <w:szCs w:val="28"/>
              </w:rPr>
              <w:t>xxxx</w:t>
            </w:r>
          </w:p>
        </w:tc>
        <w:tc>
          <w:tcPr>
            <w:tcW w:w="1985" w:type="dxa"/>
          </w:tcPr>
          <w:p w:rsidR="00DA3D28" w:rsidRPr="00DA3D28" w:rsidRDefault="00DA3D28" w:rsidP="00DA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……............................................                                                       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Arial"/>
          <w:color w:val="000000"/>
          <w:sz w:val="20"/>
          <w:lang w:eastAsia="pl-PL"/>
        </w:rPr>
      </w:pP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t xml:space="preserve"> (podpis Wykonawcy</w:t>
      </w:r>
      <w:r w:rsidRPr="00DA3D28">
        <w:rPr>
          <w:rFonts w:ascii="Century Gothic" w:eastAsia="Times New Roman" w:hAnsi="Century Gothic" w:cs="Arial"/>
          <w:color w:val="000000"/>
          <w:sz w:val="20"/>
          <w:lang w:eastAsia="pl-PL"/>
        </w:rPr>
        <w:br/>
        <w:t>lub upoważnionego przedstawiciela)</w:t>
      </w:r>
    </w:p>
    <w:p w:rsidR="00DA3D28" w:rsidRPr="00DA3D28" w:rsidRDefault="00DA3D28" w:rsidP="00DA3D28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</w:pPr>
    </w:p>
    <w:p w:rsidR="00DA3D28" w:rsidRPr="00AB69AA" w:rsidRDefault="00DA3D28" w:rsidP="00AB69AA">
      <w:pPr>
        <w:rPr>
          <w:rFonts w:ascii="Century Gothic" w:eastAsia="Times New Roman" w:hAnsi="Century Gothic" w:cs="Times New Roman"/>
          <w:b/>
          <w:bCs/>
          <w:spacing w:val="4"/>
          <w:sz w:val="20"/>
          <w:lang w:eastAsia="ar-SA"/>
        </w:rPr>
        <w:sectPr w:rsidR="00DA3D28" w:rsidRPr="00AB69AA" w:rsidSect="00B81748">
          <w:footerReference w:type="default" r:id="rId15"/>
          <w:pgSz w:w="16838" w:h="11906" w:orient="landscape"/>
          <w:pgMar w:top="1418" w:right="1418" w:bottom="1418" w:left="1418" w:header="709" w:footer="708" w:gutter="0"/>
          <w:cols w:space="708"/>
          <w:docGrid w:linePitch="360"/>
        </w:sectPr>
      </w:pPr>
      <w:r w:rsidRPr="00DA3D28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       </w:t>
      </w:r>
    </w:p>
    <w:p w:rsidR="00B81748" w:rsidRDefault="00B81748" w:rsidP="00B81748">
      <w:pPr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lastRenderedPageBreak/>
        <w:t>Załącznik nr 4</w:t>
      </w:r>
    </w:p>
    <w:p w:rsidR="00B81748" w:rsidRPr="005D08D0" w:rsidRDefault="00B81748" w:rsidP="00B81748">
      <w:pPr>
        <w:jc w:val="right"/>
        <w:rPr>
          <w:rFonts w:ascii="Verdana" w:hAnsi="Verdana" w:cs="Tahoma"/>
          <w:sz w:val="18"/>
          <w:szCs w:val="18"/>
        </w:rPr>
      </w:pPr>
    </w:p>
    <w:p w:rsidR="00B81748" w:rsidRPr="005D08D0" w:rsidRDefault="00B81748" w:rsidP="00B8174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Oświadczenie wykonawcy</w:t>
      </w:r>
    </w:p>
    <w:p w:rsidR="00B81748" w:rsidRDefault="00B81748" w:rsidP="00B81748">
      <w:pPr>
        <w:jc w:val="right"/>
        <w:rPr>
          <w:rFonts w:ascii="Verdana" w:hAnsi="Verdana" w:cs="Tahoma"/>
          <w:sz w:val="18"/>
          <w:szCs w:val="18"/>
        </w:rPr>
      </w:pPr>
    </w:p>
    <w:p w:rsidR="00B81748" w:rsidRDefault="00B81748" w:rsidP="00B81748">
      <w:pPr>
        <w:rPr>
          <w:rFonts w:cs="Courier New"/>
        </w:rPr>
      </w:pPr>
      <w:r w:rsidRPr="001B278A">
        <w:rPr>
          <w:rFonts w:cs="Courier New"/>
        </w:rPr>
        <w:t xml:space="preserve">Składając ofertę w </w:t>
      </w:r>
      <w:r>
        <w:rPr>
          <w:rFonts w:cs="Courier New"/>
        </w:rPr>
        <w:t>zapytaniu ofertowym</w:t>
      </w:r>
      <w:r w:rsidRPr="001B278A">
        <w:rPr>
          <w:rFonts w:cs="Courier New"/>
        </w:rPr>
        <w:t xml:space="preserve"> na:</w:t>
      </w:r>
    </w:p>
    <w:p w:rsidR="00B81748" w:rsidRPr="006A0EA6" w:rsidRDefault="00B81748" w:rsidP="00B81748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b/>
          <w:szCs w:val="22"/>
        </w:rPr>
      </w:pPr>
      <w:r w:rsidRPr="00532B5C">
        <w:rPr>
          <w:rFonts w:ascii="Century Gothic" w:hAnsi="Century Gothic"/>
          <w:b/>
          <w:bCs/>
        </w:rPr>
        <w:t>„</w:t>
      </w:r>
      <w:r w:rsidRPr="005D08D0">
        <w:rPr>
          <w:rFonts w:ascii="Century Gothic" w:hAnsi="Century Gothic"/>
          <w:b/>
          <w:bCs/>
        </w:rPr>
        <w:t xml:space="preserve">Transport dzieci na zajęcia dydaktyczno - wychowawcze z miejsca zamieszkania do szkoły i z powrotem </w:t>
      </w:r>
      <w:r w:rsidR="002C6B93" w:rsidRPr="002C6B93">
        <w:rPr>
          <w:rFonts w:ascii="Century Gothic" w:hAnsi="Century Gothic"/>
          <w:b/>
          <w:bCs/>
        </w:rPr>
        <w:t>zgodnie z harmonogramem zajęć</w:t>
      </w:r>
      <w:r w:rsidRPr="00532B5C">
        <w:rPr>
          <w:rFonts w:ascii="Century Gothic" w:hAnsi="Century Gothic"/>
          <w:b/>
          <w:bCs/>
        </w:rPr>
        <w:t>”</w:t>
      </w:r>
    </w:p>
    <w:p w:rsidR="00B81748" w:rsidRDefault="00B81748" w:rsidP="00B81748">
      <w:pPr>
        <w:spacing w:line="360" w:lineRule="auto"/>
      </w:pPr>
    </w:p>
    <w:p w:rsidR="00B81748" w:rsidRDefault="00B81748" w:rsidP="00B81748">
      <w:pPr>
        <w:spacing w:line="360" w:lineRule="auto"/>
      </w:pPr>
    </w:p>
    <w:p w:rsidR="00B81748" w:rsidRPr="009137A3" w:rsidRDefault="00B81748" w:rsidP="00B81748">
      <w:pPr>
        <w:spacing w:line="360" w:lineRule="auto"/>
        <w:rPr>
          <w:rFonts w:ascii="Century Gothic" w:hAnsi="Century Gothic"/>
          <w:b/>
          <w:sz w:val="20"/>
        </w:rPr>
      </w:pPr>
      <w:r w:rsidRPr="001B278A">
        <w:t>oświadczamy, że</w:t>
      </w:r>
      <w:r>
        <w:t xml:space="preserve"> prowadzimy działalność związaną z przewozem osób od ……………..lat.</w:t>
      </w:r>
    </w:p>
    <w:p w:rsidR="00B81748" w:rsidRDefault="00B81748" w:rsidP="00B81748">
      <w:pPr>
        <w:spacing w:line="360" w:lineRule="auto"/>
        <w:rPr>
          <w:rFonts w:ascii="Century Gothic" w:hAnsi="Century Gothic"/>
          <w:b/>
          <w:sz w:val="20"/>
        </w:rPr>
      </w:pPr>
    </w:p>
    <w:p w:rsidR="00B81748" w:rsidRDefault="00B81748" w:rsidP="00B81748">
      <w:pPr>
        <w:spacing w:line="360" w:lineRule="auto"/>
        <w:rPr>
          <w:rFonts w:ascii="Century Gothic" w:hAnsi="Century Gothic"/>
          <w:b/>
          <w:sz w:val="20"/>
        </w:rPr>
      </w:pPr>
    </w:p>
    <w:p w:rsidR="00B81748" w:rsidRDefault="00B81748" w:rsidP="00B81748">
      <w:pPr>
        <w:rPr>
          <w:rFonts w:ascii="Verdana" w:hAnsi="Verdana" w:cs="Tahoma"/>
          <w:sz w:val="18"/>
          <w:szCs w:val="18"/>
        </w:rPr>
      </w:pPr>
    </w:p>
    <w:p w:rsidR="00B81748" w:rsidRPr="005D08D0" w:rsidRDefault="00B81748" w:rsidP="00B81748">
      <w:pPr>
        <w:numPr>
          <w:ilvl w:val="12"/>
          <w:numId w:val="0"/>
        </w:numPr>
        <w:rPr>
          <w:rFonts w:cs="Tahoma"/>
        </w:rPr>
      </w:pPr>
      <w:r w:rsidRPr="005D08D0">
        <w:rPr>
          <w:rFonts w:cs="Tahoma"/>
        </w:rPr>
        <w:t>………..………, dnia ……- ……- 2017 r.</w:t>
      </w:r>
      <w:r w:rsidRPr="005D08D0">
        <w:rPr>
          <w:rFonts w:cs="Tahoma"/>
        </w:rPr>
        <w:tab/>
      </w:r>
    </w:p>
    <w:p w:rsidR="00B81748" w:rsidRPr="005D08D0" w:rsidRDefault="00B81748" w:rsidP="00B81748">
      <w:pPr>
        <w:numPr>
          <w:ilvl w:val="12"/>
          <w:numId w:val="0"/>
        </w:numPr>
        <w:rPr>
          <w:rFonts w:cs="Tahoma"/>
        </w:rPr>
      </w:pPr>
    </w:p>
    <w:p w:rsidR="00B81748" w:rsidRPr="005D08D0" w:rsidRDefault="00B81748" w:rsidP="00B81748">
      <w:pPr>
        <w:numPr>
          <w:ilvl w:val="12"/>
          <w:numId w:val="0"/>
        </w:numPr>
        <w:rPr>
          <w:rFonts w:cs="Tahoma"/>
        </w:rPr>
      </w:pPr>
    </w:p>
    <w:p w:rsidR="00B81748" w:rsidRPr="005D08D0" w:rsidRDefault="00B81748" w:rsidP="00B81748">
      <w:pPr>
        <w:numPr>
          <w:ilvl w:val="12"/>
          <w:numId w:val="0"/>
        </w:numPr>
        <w:jc w:val="right"/>
        <w:rPr>
          <w:rFonts w:cs="Tahoma"/>
        </w:rPr>
      </w:pPr>
      <w:r w:rsidRPr="005D08D0">
        <w:rPr>
          <w:rFonts w:cs="Tahoma"/>
        </w:rPr>
        <w:t xml:space="preserve">……............................................                                                        </w:t>
      </w:r>
    </w:p>
    <w:p w:rsidR="00B81748" w:rsidRPr="005D08D0" w:rsidRDefault="00B81748" w:rsidP="00B81748">
      <w:pPr>
        <w:numPr>
          <w:ilvl w:val="12"/>
          <w:numId w:val="0"/>
        </w:numPr>
        <w:jc w:val="right"/>
        <w:rPr>
          <w:rFonts w:cs="Tahoma"/>
        </w:rPr>
      </w:pPr>
      <w:r w:rsidRPr="005D08D0">
        <w:rPr>
          <w:rFonts w:cs="Tahoma"/>
        </w:rPr>
        <w:t xml:space="preserve"> (podpis Wykonawcy/Pełnomocnika)</w:t>
      </w:r>
    </w:p>
    <w:p w:rsidR="005D08D0" w:rsidRDefault="005D08D0" w:rsidP="005D08D0">
      <w:pPr>
        <w:rPr>
          <w:rFonts w:ascii="Verdana" w:hAnsi="Verdana" w:cs="Tahoma"/>
          <w:sz w:val="18"/>
          <w:szCs w:val="18"/>
        </w:rPr>
      </w:pPr>
    </w:p>
    <w:p w:rsidR="005D08D0" w:rsidRDefault="005D08D0" w:rsidP="005D08D0">
      <w:pPr>
        <w:jc w:val="right"/>
        <w:rPr>
          <w:rFonts w:ascii="Verdana" w:hAnsi="Verdana" w:cs="Tahoma"/>
          <w:sz w:val="18"/>
          <w:szCs w:val="18"/>
        </w:rPr>
      </w:pPr>
    </w:p>
    <w:p w:rsidR="005D08D0" w:rsidRDefault="005D08D0" w:rsidP="005D08D0">
      <w:pPr>
        <w:jc w:val="right"/>
        <w:rPr>
          <w:rFonts w:ascii="Verdana" w:hAnsi="Verdana" w:cs="Tahoma"/>
          <w:sz w:val="18"/>
          <w:szCs w:val="18"/>
        </w:rPr>
      </w:pPr>
    </w:p>
    <w:p w:rsidR="005D08D0" w:rsidRDefault="005D08D0" w:rsidP="005D08D0">
      <w:pPr>
        <w:jc w:val="right"/>
        <w:rPr>
          <w:rFonts w:ascii="Verdana" w:hAnsi="Verdana" w:cs="Tahoma"/>
          <w:sz w:val="18"/>
          <w:szCs w:val="18"/>
        </w:rPr>
      </w:pPr>
    </w:p>
    <w:p w:rsidR="005D08D0" w:rsidRDefault="005D08D0" w:rsidP="005D08D0">
      <w:pPr>
        <w:jc w:val="right"/>
        <w:rPr>
          <w:rFonts w:ascii="Verdana" w:hAnsi="Verdana" w:cs="Tahoma"/>
          <w:sz w:val="18"/>
          <w:szCs w:val="18"/>
        </w:rPr>
      </w:pPr>
    </w:p>
    <w:p w:rsidR="005D08D0" w:rsidRDefault="005D08D0" w:rsidP="005D08D0">
      <w:pPr>
        <w:jc w:val="right"/>
        <w:rPr>
          <w:rFonts w:ascii="Verdana" w:hAnsi="Verdana" w:cs="Tahoma"/>
          <w:sz w:val="18"/>
          <w:szCs w:val="18"/>
        </w:rPr>
      </w:pPr>
    </w:p>
    <w:p w:rsidR="005D08D0" w:rsidRDefault="005D08D0" w:rsidP="005D08D0">
      <w:pPr>
        <w:jc w:val="right"/>
        <w:rPr>
          <w:rFonts w:ascii="Verdana" w:hAnsi="Verdana" w:cs="Tahoma"/>
          <w:sz w:val="18"/>
          <w:szCs w:val="18"/>
        </w:rPr>
      </w:pPr>
    </w:p>
    <w:p w:rsidR="005D08D0" w:rsidRDefault="005D08D0" w:rsidP="005D08D0">
      <w:pPr>
        <w:jc w:val="right"/>
        <w:rPr>
          <w:rFonts w:ascii="Verdana" w:hAnsi="Verdana" w:cs="Tahoma"/>
          <w:sz w:val="18"/>
          <w:szCs w:val="18"/>
        </w:rPr>
      </w:pPr>
    </w:p>
    <w:p w:rsidR="005D08D0" w:rsidRDefault="005D08D0" w:rsidP="005D08D0">
      <w:pPr>
        <w:jc w:val="right"/>
        <w:rPr>
          <w:rFonts w:ascii="Verdana" w:hAnsi="Verdana" w:cs="Tahoma"/>
          <w:sz w:val="18"/>
          <w:szCs w:val="18"/>
        </w:rPr>
      </w:pPr>
    </w:p>
    <w:p w:rsidR="005D08D0" w:rsidRDefault="005D08D0" w:rsidP="005D08D0">
      <w:pPr>
        <w:jc w:val="right"/>
        <w:rPr>
          <w:rFonts w:ascii="Verdana" w:hAnsi="Verdana" w:cs="Tahoma"/>
          <w:sz w:val="18"/>
          <w:szCs w:val="18"/>
        </w:rPr>
      </w:pPr>
    </w:p>
    <w:p w:rsidR="005D08D0" w:rsidRDefault="005D08D0" w:rsidP="005D08D0">
      <w:pPr>
        <w:jc w:val="right"/>
        <w:rPr>
          <w:rFonts w:ascii="Verdana" w:hAnsi="Verdana" w:cs="Tahoma"/>
          <w:sz w:val="18"/>
          <w:szCs w:val="18"/>
        </w:rPr>
      </w:pPr>
    </w:p>
    <w:p w:rsidR="006F1B12" w:rsidRPr="002A2151" w:rsidRDefault="006F1B12" w:rsidP="006F1B12">
      <w:pPr>
        <w:spacing w:line="360" w:lineRule="auto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lastRenderedPageBreak/>
        <w:t>Załącznik nr 5</w:t>
      </w:r>
    </w:p>
    <w:p w:rsidR="006F1B12" w:rsidRDefault="006F1B12" w:rsidP="006F1B12">
      <w:pPr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Umowa nr …… – Projekt</w:t>
      </w:r>
    </w:p>
    <w:p w:rsidR="006F1B12" w:rsidRDefault="006F1B12" w:rsidP="006F1B1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6F1B12" w:rsidRDefault="006F1B12" w:rsidP="006F1B1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zawarta w dniu ………………….. roku pomiędzy:</w:t>
      </w:r>
    </w:p>
    <w:p w:rsidR="006F1B12" w:rsidRDefault="00191264" w:rsidP="006F1B1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Zespół Szkół Ogólnokształcących Uniwersytetu Kazimierza ul. K. I. Gałczyńskiego 23</w:t>
      </w:r>
      <w:r w:rsidR="006F1B12">
        <w:rPr>
          <w:rFonts w:ascii="Century Gothic" w:hAnsi="Century Gothic"/>
          <w:sz w:val="20"/>
          <w:szCs w:val="20"/>
        </w:rPr>
        <w:t xml:space="preserve"> w Bydgoszczy, NIP 5542647568, REGON </w:t>
      </w:r>
      <w:r w:rsidR="00C51856" w:rsidRPr="00C51856">
        <w:rPr>
          <w:rFonts w:ascii="Century Gothic" w:hAnsi="Century Gothic"/>
          <w:sz w:val="20"/>
          <w:szCs w:val="20"/>
        </w:rPr>
        <w:t>341337333</w:t>
      </w:r>
      <w:r w:rsidR="006F1B12">
        <w:rPr>
          <w:rFonts w:ascii="Century Gothic" w:hAnsi="Century Gothic"/>
          <w:sz w:val="20"/>
          <w:szCs w:val="20"/>
        </w:rPr>
        <w:t xml:space="preserve">, zwanym dalej </w:t>
      </w:r>
      <w:r w:rsidR="00C51856">
        <w:rPr>
          <w:rFonts w:ascii="Century Gothic" w:hAnsi="Century Gothic"/>
          <w:b/>
          <w:sz w:val="20"/>
          <w:szCs w:val="20"/>
        </w:rPr>
        <w:t>ZSO UKS ISOB</w:t>
      </w:r>
      <w:r w:rsidR="006F1B12">
        <w:rPr>
          <w:rFonts w:ascii="Century Gothic" w:hAnsi="Century Gothic"/>
          <w:sz w:val="20"/>
          <w:szCs w:val="20"/>
        </w:rPr>
        <w:t>, reprezentowanym przez: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mgr </w:t>
      </w:r>
      <w:r w:rsidR="00C51856">
        <w:rPr>
          <w:rFonts w:ascii="Century Gothic" w:hAnsi="Century Gothic"/>
          <w:b/>
          <w:sz w:val="20"/>
          <w:szCs w:val="20"/>
        </w:rPr>
        <w:t>Imisławę Bugeja</w:t>
      </w:r>
      <w:r>
        <w:rPr>
          <w:rFonts w:ascii="Century Gothic" w:hAnsi="Century Gothic"/>
          <w:b/>
          <w:sz w:val="20"/>
          <w:szCs w:val="20"/>
        </w:rPr>
        <w:t xml:space="preserve"> – </w:t>
      </w:r>
      <w:r w:rsidR="00C51856">
        <w:rPr>
          <w:rFonts w:ascii="Century Gothic" w:hAnsi="Century Gothic"/>
          <w:b/>
          <w:sz w:val="20"/>
          <w:szCs w:val="20"/>
        </w:rPr>
        <w:t>Dyrektor ZSO UKW ISOB</w:t>
      </w:r>
      <w:r>
        <w:rPr>
          <w:rFonts w:ascii="Century Gothic" w:hAnsi="Century Gothic"/>
          <w:sz w:val="20"/>
          <w:szCs w:val="20"/>
        </w:rPr>
        <w:t>, zwanym dalej „</w:t>
      </w:r>
      <w:r>
        <w:rPr>
          <w:rFonts w:ascii="Century Gothic" w:hAnsi="Century Gothic"/>
          <w:b/>
          <w:i/>
          <w:sz w:val="20"/>
          <w:szCs w:val="20"/>
        </w:rPr>
        <w:t>Zamawiającym”,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przy kontrasygnacie mgr </w:t>
      </w:r>
      <w:r w:rsidR="00C51856">
        <w:rPr>
          <w:rFonts w:ascii="Century Gothic" w:hAnsi="Century Gothic"/>
          <w:sz w:val="20"/>
          <w:szCs w:val="20"/>
        </w:rPr>
        <w:t>Arkadiusza Słowińskiego</w:t>
      </w:r>
      <w:r>
        <w:rPr>
          <w:rFonts w:ascii="Century Gothic" w:hAnsi="Century Gothic"/>
          <w:sz w:val="20"/>
          <w:szCs w:val="20"/>
        </w:rPr>
        <w:t xml:space="preserve"> – </w:t>
      </w:r>
      <w:r w:rsidR="00C51856">
        <w:rPr>
          <w:rFonts w:ascii="Century Gothic" w:hAnsi="Century Gothic"/>
          <w:sz w:val="20"/>
          <w:szCs w:val="20"/>
        </w:rPr>
        <w:t>Kierownik Administracyjno-Gospodarczy ZSO UKW ISOB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</w:t>
      </w:r>
    </w:p>
    <w:p w:rsidR="006F1B12" w:rsidRDefault="006F1B12" w:rsidP="006F1B12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……………………………………………………………………………………………………………….</w:t>
      </w:r>
    </w:p>
    <w:p w:rsidR="006F1B12" w:rsidRDefault="006F1B12" w:rsidP="006F1B12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……………………………………………………………………………………………………………….</w:t>
      </w:r>
    </w:p>
    <w:p w:rsidR="006F1B12" w:rsidRDefault="006F1B12" w:rsidP="006F1B1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reprezentowanym przez : ……………………………………………………………………………..,</w:t>
      </w:r>
    </w:p>
    <w:p w:rsidR="006F1B12" w:rsidRDefault="006F1B12" w:rsidP="006F1B12">
      <w:pPr>
        <w:spacing w:line="360" w:lineRule="auto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zwanym dalej „</w:t>
      </w:r>
      <w:r>
        <w:rPr>
          <w:rFonts w:ascii="Century Gothic" w:hAnsi="Century Gothic"/>
          <w:b/>
          <w:i/>
          <w:sz w:val="20"/>
          <w:szCs w:val="20"/>
        </w:rPr>
        <w:t>Wykonawcą”.</w:t>
      </w:r>
    </w:p>
    <w:p w:rsidR="006F1B12" w:rsidRDefault="006F1B12" w:rsidP="006F1B12">
      <w:pPr>
        <w:spacing w:line="360" w:lineRule="auto"/>
        <w:rPr>
          <w:rFonts w:ascii="Century Gothic" w:hAnsi="Century Gothic"/>
          <w:b/>
          <w:i/>
          <w:sz w:val="20"/>
          <w:szCs w:val="20"/>
        </w:rPr>
      </w:pPr>
    </w:p>
    <w:p w:rsidR="006F1B12" w:rsidRPr="005A62C2" w:rsidRDefault="006F1B12" w:rsidP="006F1B12">
      <w:pPr>
        <w:spacing w:line="360" w:lineRule="auto"/>
        <w:jc w:val="both"/>
        <w:rPr>
          <w:rFonts w:ascii="Century Gothic" w:hAnsi="Century Gothic"/>
          <w:b/>
          <w:sz w:val="20"/>
          <w:lang w:eastAsia="pl-PL"/>
        </w:rPr>
      </w:pPr>
      <w:r w:rsidRPr="005A62C2">
        <w:rPr>
          <w:rFonts w:ascii="Century Gothic" w:hAnsi="Century Gothic"/>
          <w:sz w:val="20"/>
        </w:rPr>
        <w:t>Niniejsza umowa jest następstwem wyboru przez  Zamawiającego  oferty Wykonawcy i zostaje zawarta zgodnie z art. 4 pkt 8 ustawy z dnia 29 stycznia 2004 r. – Prawo zamówień publicznych (Dz. U. z 2015 r. poz. 2164 ze zmianami).</w:t>
      </w:r>
    </w:p>
    <w:p w:rsidR="006F1B12" w:rsidRDefault="006F1B12" w:rsidP="006F1B1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6F1B12" w:rsidRDefault="006F1B12" w:rsidP="006F1B1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§ 1</w:t>
      </w:r>
    </w:p>
    <w:p w:rsidR="006F1B12" w:rsidRDefault="006F1B12" w:rsidP="006F1B1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Przedmiot umowy </w:t>
      </w:r>
    </w:p>
    <w:p w:rsidR="006F1B12" w:rsidRPr="00996EE6" w:rsidRDefault="006F1B12" w:rsidP="006F1B12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996EE6">
        <w:rPr>
          <w:rFonts w:ascii="Century Gothic" w:hAnsi="Century Gothic" w:cs="Arial"/>
          <w:sz w:val="20"/>
          <w:szCs w:val="20"/>
        </w:rPr>
        <w:t xml:space="preserve">1. Przedmiotem umowy jest </w:t>
      </w:r>
      <w:r w:rsidRPr="001A3135">
        <w:rPr>
          <w:rFonts w:ascii="Century Gothic" w:hAnsi="Century Gothic" w:cs="Arial"/>
          <w:color w:val="000000"/>
          <w:sz w:val="20"/>
          <w:szCs w:val="20"/>
        </w:rPr>
        <w:t>świadczenie usługi</w:t>
      </w:r>
      <w:r w:rsidRPr="00996EE6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r w:rsidRPr="00996EE6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transportu dzieci na zajęcia dydaktyczno - wychowawcze z miejsca zamieszkania do szkoły i z powrotem</w:t>
      </w:r>
      <w:r w:rsidRPr="00996EE6">
        <w:rPr>
          <w:rFonts w:ascii="Century Gothic" w:hAnsi="Century Gothic" w:cs="Arial"/>
          <w:sz w:val="20"/>
          <w:szCs w:val="20"/>
        </w:rPr>
        <w:t xml:space="preserve">. </w:t>
      </w:r>
    </w:p>
    <w:p w:rsidR="006F1B12" w:rsidRPr="001A3135" w:rsidRDefault="006F1B12" w:rsidP="006F1B12">
      <w:pPr>
        <w:spacing w:line="360" w:lineRule="auto"/>
        <w:jc w:val="both"/>
        <w:rPr>
          <w:rFonts w:ascii="Century Gothic" w:hAnsi="Century Gothic" w:cs="Tahoma"/>
          <w:color w:val="000000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2. Zamówienie obejmuje </w:t>
      </w:r>
      <w:r w:rsidRPr="001A3135">
        <w:rPr>
          <w:rFonts w:ascii="Century Gothic" w:hAnsi="Century Gothic" w:cs="Tahoma"/>
          <w:color w:val="000000"/>
          <w:sz w:val="20"/>
          <w:szCs w:val="20"/>
        </w:rPr>
        <w:t>tr</w:t>
      </w:r>
      <w:r>
        <w:rPr>
          <w:rFonts w:ascii="Century Gothic" w:hAnsi="Century Gothic" w:cs="Tahoma"/>
          <w:sz w:val="20"/>
          <w:szCs w:val="20"/>
        </w:rPr>
        <w:t xml:space="preserve">ansport dzieci z miejsca zamieszkania do szkoły NATO/basen UKW i z powrotem wg harmonogramu zajęć, stanowiącego zał. nr 1 do niniejszej umowy, indywidualnym  środkiem transportu dla każdego dziecka, </w:t>
      </w:r>
      <w:r w:rsidRPr="001A3135">
        <w:rPr>
          <w:rFonts w:ascii="Century Gothic" w:hAnsi="Century Gothic" w:cs="Tahoma"/>
          <w:color w:val="000000"/>
          <w:sz w:val="20"/>
          <w:szCs w:val="20"/>
        </w:rPr>
        <w:t>przez Kierowców podległych Wykonawcy.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lastRenderedPageBreak/>
        <w:t xml:space="preserve">3. Zamawiający wymaga, by </w:t>
      </w:r>
      <w:r w:rsidRPr="001A3135">
        <w:rPr>
          <w:rFonts w:ascii="Century Gothic" w:hAnsi="Century Gothic" w:cs="Tahoma"/>
          <w:color w:val="000000"/>
          <w:sz w:val="20"/>
          <w:szCs w:val="20"/>
        </w:rPr>
        <w:t>usługa transportowa</w:t>
      </w:r>
      <w:r w:rsidRPr="00EA1508">
        <w:rPr>
          <w:rFonts w:ascii="Century Gothic" w:hAnsi="Century Gothic" w:cs="Tahoma"/>
          <w:color w:val="FF0000"/>
          <w:sz w:val="20"/>
          <w:szCs w:val="20"/>
        </w:rPr>
        <w:t xml:space="preserve"> </w:t>
      </w:r>
      <w:r>
        <w:rPr>
          <w:rFonts w:ascii="Century Gothic" w:hAnsi="Century Gothic" w:cs="Tahoma"/>
          <w:color w:val="000000"/>
          <w:sz w:val="20"/>
          <w:szCs w:val="20"/>
        </w:rPr>
        <w:t>zapewniła przewóz dzieci zgodnie z harmonogramem zajęć wskazanym przez Zamawiającego</w:t>
      </w:r>
      <w:r>
        <w:rPr>
          <w:rFonts w:ascii="Century Gothic" w:hAnsi="Century Gothic" w:cs="Tahoma"/>
          <w:sz w:val="20"/>
          <w:szCs w:val="20"/>
        </w:rPr>
        <w:t xml:space="preserve">. Możliwe jest wykonanie więcej niż jednej </w:t>
      </w:r>
      <w:r w:rsidRPr="001A3135">
        <w:rPr>
          <w:rFonts w:ascii="Century Gothic" w:hAnsi="Century Gothic" w:cs="Tahoma"/>
          <w:color w:val="000000"/>
          <w:sz w:val="20"/>
          <w:szCs w:val="20"/>
        </w:rPr>
        <w:t xml:space="preserve">usługi </w:t>
      </w:r>
      <w:r>
        <w:rPr>
          <w:rFonts w:ascii="Century Gothic" w:hAnsi="Century Gothic" w:cs="Tahoma"/>
          <w:sz w:val="20"/>
          <w:szCs w:val="20"/>
        </w:rPr>
        <w:t>jednocześnie.</w:t>
      </w:r>
    </w:p>
    <w:p w:rsidR="006F1B12" w:rsidRDefault="006F1B12" w:rsidP="006F1B12">
      <w:pPr>
        <w:pStyle w:val="Default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color w:val="auto"/>
          <w:sz w:val="20"/>
          <w:szCs w:val="20"/>
        </w:rPr>
        <w:t>4.</w:t>
      </w:r>
      <w:r>
        <w:rPr>
          <w:rFonts w:ascii="Century Gothic" w:hAnsi="Century Gothic" w:cs="Tahoma"/>
          <w:color w:val="FF0000"/>
          <w:sz w:val="20"/>
          <w:szCs w:val="20"/>
        </w:rPr>
        <w:t xml:space="preserve"> </w:t>
      </w:r>
      <w:r>
        <w:rPr>
          <w:rFonts w:ascii="Century Gothic" w:hAnsi="Century Gothic" w:cs="Tahoma"/>
          <w:color w:val="auto"/>
          <w:sz w:val="20"/>
          <w:szCs w:val="20"/>
        </w:rPr>
        <w:t>Wykonawca oświadcza, że</w:t>
      </w:r>
      <w:r>
        <w:rPr>
          <w:rFonts w:ascii="Century Gothic" w:hAnsi="Century Gothic" w:cs="Tahoma"/>
          <w:color w:val="FF0000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 xml:space="preserve">pojazdy: </w:t>
      </w:r>
    </w:p>
    <w:p w:rsidR="006F1B12" w:rsidRDefault="006F1B12" w:rsidP="002F7004">
      <w:pPr>
        <w:pStyle w:val="Default"/>
        <w:widowControl/>
        <w:numPr>
          <w:ilvl w:val="0"/>
          <w:numId w:val="11"/>
        </w:numPr>
        <w:suppressAutoHyphens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są sprawne technicznie </w:t>
      </w:r>
    </w:p>
    <w:p w:rsidR="006F1B12" w:rsidRDefault="006F1B12" w:rsidP="002F7004">
      <w:pPr>
        <w:pStyle w:val="Default"/>
        <w:widowControl/>
        <w:numPr>
          <w:ilvl w:val="0"/>
          <w:numId w:val="11"/>
        </w:numPr>
        <w:suppressAutoHyphens w:val="0"/>
        <w:autoSpaceDN w:val="0"/>
        <w:adjustRightInd w:val="0"/>
        <w:spacing w:line="360" w:lineRule="auto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są w stanie technicznym zgodnym z  warunkami dopuszczenia do ruchu drogowego, zgodnie z obowiązującymi przepisami o transporcie drogowym, 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5. Kierowcy muszą posiadać ważne prawo jazdy , </w:t>
      </w:r>
      <w:r w:rsidRPr="001A3135">
        <w:rPr>
          <w:rFonts w:ascii="Century Gothic" w:hAnsi="Century Gothic" w:cs="Tahoma"/>
          <w:color w:val="000000"/>
          <w:sz w:val="20"/>
          <w:szCs w:val="20"/>
        </w:rPr>
        <w:t>NW i OC</w:t>
      </w:r>
      <w:r>
        <w:rPr>
          <w:rFonts w:ascii="Century Gothic" w:hAnsi="Century Gothic" w:cs="Tahoma"/>
          <w:sz w:val="20"/>
          <w:szCs w:val="20"/>
        </w:rPr>
        <w:t>, a ich czas pracy musi być zgodny z przepisami dotyczącymi czasu pracy kierowców.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6. Wykonawca będzie zobowiązany </w:t>
      </w:r>
      <w:r w:rsidRPr="001A3135">
        <w:rPr>
          <w:rFonts w:ascii="Century Gothic" w:hAnsi="Century Gothic" w:cs="Tahoma"/>
          <w:color w:val="000000"/>
          <w:sz w:val="20"/>
          <w:szCs w:val="20"/>
        </w:rPr>
        <w:t>podstawić</w:t>
      </w:r>
      <w:r>
        <w:rPr>
          <w:rFonts w:ascii="Century Gothic" w:hAnsi="Century Gothic" w:cs="Tahoma"/>
          <w:sz w:val="20"/>
          <w:szCs w:val="20"/>
        </w:rPr>
        <w:t xml:space="preserve"> zamówioną liczbę pojazdów wraz z kierowcą do wskazanego przez Zamawiającego miejsca na konkretną godzinę wg harmonogramu, o którym mowa w </w:t>
      </w:r>
      <w:r w:rsidRPr="00B13B57">
        <w:rPr>
          <w:rFonts w:ascii="Century Gothic" w:hAnsi="Century Gothic" w:cs="Tahoma"/>
          <w:sz w:val="20"/>
          <w:szCs w:val="20"/>
        </w:rPr>
        <w:t>§ 1</w:t>
      </w:r>
      <w:r>
        <w:rPr>
          <w:rFonts w:ascii="Century Gothic" w:hAnsi="Century Gothic" w:cs="Tahoma"/>
          <w:sz w:val="20"/>
          <w:szCs w:val="20"/>
        </w:rPr>
        <w:t xml:space="preserve"> ust. 2.</w:t>
      </w:r>
    </w:p>
    <w:p w:rsidR="006F1B12" w:rsidRDefault="006F1B12" w:rsidP="006F1B12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7. Zamawiający ma prawo do rezygnacji z usługi przewozu w dniu, w którym ma być realizowana, z powodu złych warunków pogodowych lub z innych przyczyn niezależnych od Zamawiającego, w takim przypadku Wykonawca nie będzie dochodził od Zamawiającego żadnych roszczeń finansowych. 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8. Zamawiający zastrzega możliwość odwołania transportu do godziny 6</w:t>
      </w:r>
      <w:r w:rsidR="00C51856">
        <w:rPr>
          <w:rFonts w:ascii="Century Gothic" w:hAnsi="Century Gothic"/>
          <w:sz w:val="20"/>
          <w:szCs w:val="20"/>
        </w:rPr>
        <w:t xml:space="preserve">.30 </w:t>
      </w:r>
      <w:r>
        <w:rPr>
          <w:rFonts w:ascii="Century Gothic" w:hAnsi="Century Gothic"/>
          <w:sz w:val="20"/>
          <w:szCs w:val="20"/>
        </w:rPr>
        <w:t xml:space="preserve"> rano tego samego dnia.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</w:p>
    <w:p w:rsidR="006F1B12" w:rsidRDefault="006F1B12" w:rsidP="006F1B12">
      <w:pPr>
        <w:spacing w:before="120" w:after="120"/>
        <w:jc w:val="center"/>
        <w:rPr>
          <w:rFonts w:ascii="Century Gothic" w:hAnsi="Century Gothic" w:cs="Tahoma"/>
          <w:b/>
          <w:color w:val="000000"/>
          <w:sz w:val="20"/>
          <w:szCs w:val="20"/>
        </w:rPr>
      </w:pPr>
      <w:r>
        <w:rPr>
          <w:rFonts w:ascii="Century Gothic" w:hAnsi="Century Gothic" w:cs="Tahoma"/>
          <w:b/>
          <w:color w:val="000000"/>
          <w:sz w:val="20"/>
          <w:szCs w:val="20"/>
        </w:rPr>
        <w:t>§ 2</w:t>
      </w:r>
    </w:p>
    <w:p w:rsidR="006F1B12" w:rsidRDefault="006F1B12" w:rsidP="006F1B12">
      <w:pPr>
        <w:spacing w:before="120" w:after="120"/>
        <w:jc w:val="center"/>
        <w:rPr>
          <w:rFonts w:ascii="Century Gothic" w:hAnsi="Century Gothic" w:cs="Tahoma"/>
          <w:b/>
          <w:color w:val="000000"/>
          <w:sz w:val="20"/>
          <w:szCs w:val="20"/>
        </w:rPr>
      </w:pPr>
      <w:r>
        <w:rPr>
          <w:rFonts w:ascii="Century Gothic" w:hAnsi="Century Gothic" w:cs="Tahoma"/>
          <w:b/>
          <w:color w:val="000000"/>
          <w:sz w:val="20"/>
          <w:szCs w:val="20"/>
        </w:rPr>
        <w:t>Termin wykonania zamówienia</w:t>
      </w:r>
    </w:p>
    <w:p w:rsidR="006F1B12" w:rsidRDefault="006F1B12" w:rsidP="002F7004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Termin rozpoczęcia wykonywania przedmiotu umowy rozpoczyna się z dniem podpisania umowy.</w:t>
      </w:r>
    </w:p>
    <w:p w:rsidR="006F1B12" w:rsidRPr="00851601" w:rsidRDefault="006F1B12" w:rsidP="002F7004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Century Gothic" w:hAnsi="Century Gothic" w:cs="Tahoma"/>
          <w:sz w:val="20"/>
          <w:szCs w:val="20"/>
        </w:rPr>
      </w:pPr>
      <w:r w:rsidRPr="00F02A38">
        <w:rPr>
          <w:rFonts w:ascii="Century Gothic" w:hAnsi="Century Gothic" w:cs="Tahoma"/>
          <w:sz w:val="20"/>
          <w:szCs w:val="20"/>
        </w:rPr>
        <w:t xml:space="preserve">Przedmiot zamówienia należy zrealizować  </w:t>
      </w:r>
      <w:r w:rsidRPr="00F02A38">
        <w:rPr>
          <w:rFonts w:ascii="Century Gothic" w:hAnsi="Century Gothic" w:cs="Tahoma"/>
          <w:b/>
          <w:sz w:val="20"/>
          <w:szCs w:val="20"/>
        </w:rPr>
        <w:t xml:space="preserve">do dnia 22 </w:t>
      </w:r>
      <w:r w:rsidR="00C51856">
        <w:rPr>
          <w:rFonts w:ascii="Century Gothic" w:hAnsi="Century Gothic" w:cs="Tahoma"/>
          <w:b/>
          <w:sz w:val="20"/>
          <w:szCs w:val="20"/>
        </w:rPr>
        <w:t>grudnia</w:t>
      </w:r>
      <w:r>
        <w:rPr>
          <w:rFonts w:ascii="Century Gothic" w:hAnsi="Century Gothic" w:cs="Tahoma"/>
          <w:b/>
          <w:sz w:val="20"/>
          <w:szCs w:val="20"/>
        </w:rPr>
        <w:t xml:space="preserve"> 2018</w:t>
      </w:r>
      <w:r w:rsidRPr="00F02A38">
        <w:rPr>
          <w:rFonts w:ascii="Century Gothic" w:hAnsi="Century Gothic" w:cs="Tahoma"/>
          <w:b/>
          <w:sz w:val="20"/>
          <w:szCs w:val="20"/>
        </w:rPr>
        <w:t xml:space="preserve"> r. </w:t>
      </w:r>
    </w:p>
    <w:p w:rsidR="006F1B12" w:rsidRDefault="006F1B12" w:rsidP="006F1B12">
      <w:pPr>
        <w:spacing w:line="360" w:lineRule="auto"/>
        <w:ind w:left="284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  <w:t xml:space="preserve">  </w:t>
      </w:r>
    </w:p>
    <w:p w:rsidR="006F1B12" w:rsidRDefault="006F1B12" w:rsidP="006F1B12">
      <w:pPr>
        <w:spacing w:line="360" w:lineRule="auto"/>
        <w:ind w:left="284"/>
        <w:jc w:val="center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color w:val="000000"/>
          <w:sz w:val="20"/>
          <w:szCs w:val="20"/>
        </w:rPr>
        <w:t>§ </w:t>
      </w:r>
      <w:r>
        <w:rPr>
          <w:rFonts w:ascii="Century Gothic" w:hAnsi="Century Gothic" w:cs="Tahoma"/>
          <w:b/>
          <w:sz w:val="20"/>
          <w:szCs w:val="20"/>
        </w:rPr>
        <w:t>3</w:t>
      </w:r>
    </w:p>
    <w:p w:rsidR="006F1B12" w:rsidRDefault="006F1B12" w:rsidP="006F1B12">
      <w:pPr>
        <w:spacing w:before="120" w:after="120" w:line="360" w:lineRule="auto"/>
        <w:jc w:val="center"/>
        <w:rPr>
          <w:rFonts w:ascii="Century Gothic" w:hAnsi="Century Gothic" w:cs="Tahoma"/>
          <w:b/>
          <w:color w:val="000000"/>
          <w:sz w:val="20"/>
          <w:szCs w:val="20"/>
        </w:rPr>
      </w:pPr>
      <w:r>
        <w:rPr>
          <w:rFonts w:ascii="Century Gothic" w:hAnsi="Century Gothic" w:cs="Tahoma"/>
          <w:b/>
          <w:color w:val="000000"/>
          <w:sz w:val="20"/>
          <w:szCs w:val="20"/>
        </w:rPr>
        <w:t xml:space="preserve">     Obowiązki Wykonawcy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1. Wykonawca zobowiązany jest do: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a) </w:t>
      </w:r>
      <w:r w:rsidRPr="001A3135">
        <w:rPr>
          <w:rFonts w:ascii="Century Gothic" w:hAnsi="Century Gothic" w:cs="Tahoma"/>
          <w:color w:val="000000"/>
          <w:sz w:val="20"/>
          <w:szCs w:val="20"/>
        </w:rPr>
        <w:t>podstawienia</w:t>
      </w:r>
      <w:r>
        <w:rPr>
          <w:rFonts w:ascii="Century Gothic" w:hAnsi="Century Gothic" w:cs="Tahoma"/>
          <w:sz w:val="20"/>
          <w:szCs w:val="20"/>
        </w:rPr>
        <w:t xml:space="preserve"> zamówionej liczby pojazdów wraz z kierowcą do miejsca wskazanego przez Zamawiającego na konkretną godzinę wg harmonogramu  o którym mowa w </w:t>
      </w:r>
      <w:r w:rsidRPr="00B13B57">
        <w:rPr>
          <w:rFonts w:ascii="Century Gothic" w:hAnsi="Century Gothic" w:cs="Tahoma"/>
          <w:sz w:val="20"/>
          <w:szCs w:val="20"/>
        </w:rPr>
        <w:t>§ 1</w:t>
      </w:r>
      <w:r>
        <w:rPr>
          <w:rFonts w:ascii="Century Gothic" w:hAnsi="Century Gothic" w:cs="Tahoma"/>
          <w:sz w:val="20"/>
          <w:szCs w:val="20"/>
        </w:rPr>
        <w:t xml:space="preserve"> ust. 2.;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b) przestrzegania obowiązujących przepisów ruchu drogowego (także dotyczących czasu pracy kierowców) i dbania o bezpieczeństwo przewożonych osób.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lastRenderedPageBreak/>
        <w:t>d)</w:t>
      </w:r>
      <w:r>
        <w:rPr>
          <w:rFonts w:ascii="Century Gothic" w:hAnsi="Century Gothic" w:cs="Tahoma"/>
          <w:color w:val="FF0000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>zapewnienia posiadania odpowiednich kwalifikacji, przeszkoleń i uprawnień wymaganych przepisami prawa przez wszystkie osoby przewidziane do realizacji zamówienia.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color w:val="FF0000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>e) zapewnienia pojazdów sprawnych technicznie, spełniających obowiązujące przepisy ruchu drogowego.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f) </w:t>
      </w:r>
      <w:r w:rsidRPr="00CC5145">
        <w:rPr>
          <w:rFonts w:ascii="Century Gothic" w:hAnsi="Century Gothic" w:cs="Tahoma"/>
          <w:color w:val="000000"/>
          <w:sz w:val="20"/>
          <w:szCs w:val="20"/>
        </w:rPr>
        <w:t>zapewnienia transportu zastępczego w razie awarii pojazdu na trasie;</w:t>
      </w:r>
    </w:p>
    <w:p w:rsidR="00E05EB9" w:rsidRDefault="006F1B12" w:rsidP="006F1B12">
      <w:pPr>
        <w:spacing w:line="360" w:lineRule="auto"/>
        <w:jc w:val="both"/>
        <w:rPr>
          <w:rFonts w:ascii="Century Gothic" w:hAnsi="Century Gothic" w:cs="Tahoma"/>
          <w:color w:val="000000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2. </w:t>
      </w:r>
      <w:r w:rsidRPr="00CC5145">
        <w:rPr>
          <w:rFonts w:ascii="Century Gothic" w:hAnsi="Century Gothic" w:cs="Tahoma"/>
          <w:color w:val="000000"/>
          <w:sz w:val="20"/>
          <w:szCs w:val="20"/>
        </w:rPr>
        <w:t>Wykonawca oświadcza, że posiada na każdy podstawiony przez niego pojazd, służący do realizacji niniejszego zamówienia aktualną polisę ubezpieczenia OC oraz ubezpieczenie od następstw nieszczęśliwych wypadków.</w:t>
      </w:r>
    </w:p>
    <w:p w:rsidR="006F1B12" w:rsidRPr="00CC5145" w:rsidRDefault="00E05EB9" w:rsidP="006F1B12">
      <w:pPr>
        <w:spacing w:line="360" w:lineRule="auto"/>
        <w:jc w:val="both"/>
        <w:rPr>
          <w:rFonts w:ascii="Century Gothic" w:hAnsi="Century Gothic" w:cs="Tahoma"/>
          <w:color w:val="000000"/>
          <w:sz w:val="20"/>
          <w:szCs w:val="20"/>
        </w:rPr>
      </w:pPr>
      <w:r>
        <w:rPr>
          <w:rFonts w:ascii="Century Gothic" w:hAnsi="Century Gothic" w:cs="Tahoma"/>
          <w:color w:val="000000"/>
          <w:sz w:val="20"/>
          <w:szCs w:val="20"/>
        </w:rPr>
        <w:t xml:space="preserve">3. </w:t>
      </w:r>
      <w:r w:rsidR="003C1460">
        <w:rPr>
          <w:rFonts w:ascii="Century Gothic" w:hAnsi="Century Gothic" w:cs="Tahoma"/>
          <w:color w:val="000000"/>
          <w:sz w:val="20"/>
          <w:szCs w:val="20"/>
        </w:rPr>
        <w:t>Strony postanawiają, że Wykonawca ponosić będzie o</w:t>
      </w:r>
      <w:r w:rsidRPr="00E05EB9">
        <w:rPr>
          <w:rFonts w:ascii="Century Gothic" w:hAnsi="Century Gothic" w:cs="Tahoma"/>
          <w:color w:val="000000"/>
          <w:sz w:val="20"/>
          <w:szCs w:val="20"/>
        </w:rPr>
        <w:t>dpowiedzialnoś</w:t>
      </w:r>
      <w:r w:rsidR="003C1460">
        <w:rPr>
          <w:rFonts w:ascii="Century Gothic" w:hAnsi="Century Gothic" w:cs="Tahoma"/>
          <w:color w:val="000000"/>
          <w:sz w:val="20"/>
          <w:szCs w:val="20"/>
        </w:rPr>
        <w:t>ć</w:t>
      </w:r>
      <w:r w:rsidRPr="00E05EB9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="003C1460">
        <w:rPr>
          <w:rFonts w:ascii="Century Gothic" w:hAnsi="Century Gothic" w:cs="Tahoma"/>
          <w:color w:val="000000"/>
          <w:sz w:val="20"/>
          <w:szCs w:val="20"/>
        </w:rPr>
        <w:t>za szkodę powstałą w związku z wykonywaniem usługi, w szczególnośc</w:t>
      </w:r>
      <w:r w:rsidR="002F6C0B">
        <w:rPr>
          <w:rFonts w:ascii="Century Gothic" w:hAnsi="Century Gothic" w:cs="Tahoma"/>
          <w:color w:val="000000"/>
          <w:sz w:val="20"/>
          <w:szCs w:val="20"/>
        </w:rPr>
        <w:t>i także wówczas, gdy szkoda powstała bez winy</w:t>
      </w:r>
      <w:r w:rsidR="003C1460">
        <w:rPr>
          <w:rFonts w:ascii="Century Gothic" w:hAnsi="Century Gothic" w:cs="Tahoma"/>
          <w:color w:val="000000"/>
          <w:sz w:val="20"/>
          <w:szCs w:val="20"/>
        </w:rPr>
        <w:t xml:space="preserve"> Wykonawc</w:t>
      </w:r>
      <w:r w:rsidR="002F6C0B">
        <w:rPr>
          <w:rFonts w:ascii="Century Gothic" w:hAnsi="Century Gothic" w:cs="Tahoma"/>
          <w:color w:val="000000"/>
          <w:sz w:val="20"/>
          <w:szCs w:val="20"/>
        </w:rPr>
        <w:t>y.</w:t>
      </w:r>
      <w:r w:rsidR="003C1460">
        <w:rPr>
          <w:rFonts w:ascii="Century Gothic" w:hAnsi="Century Gothic" w:cs="Tahoma"/>
          <w:color w:val="000000"/>
          <w:sz w:val="20"/>
          <w:szCs w:val="20"/>
        </w:rPr>
        <w:t xml:space="preserve"> </w:t>
      </w:r>
    </w:p>
    <w:p w:rsidR="006F1B12" w:rsidRPr="007F4028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</w:p>
    <w:p w:rsidR="006F1B12" w:rsidRDefault="006F1B12" w:rsidP="006F1B12">
      <w:pPr>
        <w:tabs>
          <w:tab w:val="num" w:pos="720"/>
        </w:tabs>
        <w:spacing w:before="120" w:after="120"/>
        <w:ind w:left="720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color w:val="000000"/>
          <w:sz w:val="20"/>
          <w:szCs w:val="20"/>
        </w:rPr>
        <w:t>§ </w:t>
      </w:r>
      <w:r>
        <w:rPr>
          <w:rFonts w:ascii="Century Gothic" w:hAnsi="Century Gothic" w:cs="Tahoma"/>
          <w:b/>
          <w:sz w:val="20"/>
          <w:szCs w:val="20"/>
        </w:rPr>
        <w:t>4</w:t>
      </w:r>
    </w:p>
    <w:p w:rsidR="006F1B12" w:rsidRDefault="006F1B12" w:rsidP="006F1B12">
      <w:pPr>
        <w:spacing w:before="120" w:after="120"/>
        <w:jc w:val="center"/>
        <w:rPr>
          <w:rFonts w:ascii="Century Gothic" w:hAnsi="Century Gothic" w:cs="Tahoma"/>
          <w:b/>
          <w:color w:val="000000"/>
          <w:sz w:val="20"/>
          <w:szCs w:val="20"/>
        </w:rPr>
      </w:pPr>
      <w:r>
        <w:rPr>
          <w:rFonts w:ascii="Century Gothic" w:hAnsi="Century Gothic" w:cs="Tahoma"/>
          <w:b/>
          <w:color w:val="000000"/>
          <w:sz w:val="20"/>
          <w:szCs w:val="20"/>
        </w:rPr>
        <w:t>Wynagrodzenie i zapłata wynagrodzenia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color w:val="000000"/>
          <w:sz w:val="20"/>
          <w:szCs w:val="20"/>
        </w:rPr>
      </w:pPr>
      <w:r>
        <w:rPr>
          <w:rFonts w:ascii="Century Gothic" w:hAnsi="Century Gothic" w:cs="Tahoma"/>
          <w:color w:val="000000"/>
          <w:sz w:val="20"/>
          <w:szCs w:val="20"/>
        </w:rPr>
        <w:t xml:space="preserve">1. Za wykonanie przedmiotu Umowy, określonego w §1 niniejszej Umowy, Strony </w:t>
      </w:r>
      <w:r>
        <w:rPr>
          <w:rFonts w:ascii="Century Gothic" w:hAnsi="Century Gothic" w:cs="Tahoma"/>
          <w:b/>
          <w:color w:val="000000"/>
          <w:sz w:val="20"/>
          <w:szCs w:val="20"/>
        </w:rPr>
        <w:t>ustalają wynagrodzenie</w:t>
      </w:r>
      <w:r>
        <w:rPr>
          <w:rFonts w:ascii="Century Gothic" w:hAnsi="Century Gothic" w:cs="Tahoma"/>
          <w:color w:val="000000"/>
          <w:sz w:val="20"/>
          <w:szCs w:val="20"/>
        </w:rPr>
        <w:t>: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imesNewRomanPSMT"/>
          <w:b/>
          <w:sz w:val="20"/>
          <w:szCs w:val="20"/>
        </w:rPr>
      </w:pPr>
      <w:r>
        <w:rPr>
          <w:rFonts w:ascii="Century Gothic" w:hAnsi="Century Gothic" w:cs="Tahoma"/>
          <w:b/>
          <w:color w:val="000000"/>
          <w:sz w:val="20"/>
          <w:szCs w:val="20"/>
        </w:rPr>
        <w:t xml:space="preserve">wartość </w:t>
      </w:r>
      <w:r>
        <w:rPr>
          <w:rFonts w:ascii="Century Gothic" w:hAnsi="Century Gothic" w:cs="TimesNewRomanPSMT"/>
          <w:b/>
          <w:sz w:val="20"/>
          <w:szCs w:val="20"/>
        </w:rPr>
        <w:t>brutto……………………...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color w:val="000000"/>
          <w:sz w:val="20"/>
          <w:szCs w:val="20"/>
        </w:rPr>
      </w:pPr>
      <w:r>
        <w:rPr>
          <w:rFonts w:ascii="Century Gothic" w:hAnsi="Century Gothic" w:cs="TimesNewRomanPSMT"/>
          <w:b/>
          <w:sz w:val="20"/>
          <w:szCs w:val="20"/>
        </w:rPr>
        <w:t>(</w:t>
      </w:r>
      <w:r>
        <w:rPr>
          <w:rFonts w:ascii="Century Gothic" w:hAnsi="Century Gothic" w:cs="TimesNewRomanPSMT"/>
          <w:sz w:val="20"/>
          <w:szCs w:val="20"/>
        </w:rPr>
        <w:t xml:space="preserve">słownie zł: ..............................................................................................), w tym: </w:t>
      </w:r>
    </w:p>
    <w:p w:rsidR="006F1B12" w:rsidRPr="00F02A38" w:rsidRDefault="006F1B12" w:rsidP="006F1B12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NewRomanPSMT"/>
          <w:sz w:val="20"/>
          <w:szCs w:val="20"/>
        </w:rPr>
      </w:pPr>
      <w:r>
        <w:rPr>
          <w:rFonts w:ascii="Century Gothic" w:hAnsi="Century Gothic" w:cs="TimesNewRomanPSMT"/>
          <w:sz w:val="20"/>
          <w:szCs w:val="20"/>
        </w:rPr>
        <w:t>wartość netto: ……………………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color w:val="000000"/>
          <w:sz w:val="20"/>
          <w:szCs w:val="20"/>
        </w:rPr>
      </w:pP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color w:val="000000"/>
          <w:sz w:val="20"/>
          <w:szCs w:val="20"/>
        </w:rPr>
      </w:pPr>
      <w:r>
        <w:rPr>
          <w:rFonts w:ascii="Century Gothic" w:hAnsi="Century Gothic" w:cs="Tahoma"/>
          <w:color w:val="000000"/>
          <w:sz w:val="20"/>
          <w:szCs w:val="20"/>
        </w:rPr>
        <w:t>2.</w:t>
      </w:r>
      <w:r w:rsidRPr="00973F4B">
        <w:rPr>
          <w:rFonts w:ascii="Century Gothic" w:hAnsi="Century Gothic" w:cs="Tahoma"/>
          <w:color w:val="000000"/>
          <w:sz w:val="20"/>
          <w:szCs w:val="20"/>
        </w:rPr>
        <w:t xml:space="preserve">Podstawą zapłaty wynagrodzenia, o którym mowa w ust. 1  będą faktury częściowe wystawiane przez Wykonawcę </w:t>
      </w:r>
      <w:r>
        <w:rPr>
          <w:rFonts w:ascii="Century Gothic" w:hAnsi="Century Gothic" w:cs="Tahoma"/>
          <w:color w:val="000000"/>
          <w:sz w:val="20"/>
          <w:szCs w:val="20"/>
        </w:rPr>
        <w:t>za każdy miesiąc rozliczeniowy</w:t>
      </w:r>
      <w:r w:rsidRPr="00973F4B">
        <w:rPr>
          <w:rFonts w:ascii="Century Gothic" w:hAnsi="Century Gothic" w:cs="Tahoma"/>
          <w:color w:val="000000"/>
          <w:sz w:val="20"/>
          <w:szCs w:val="20"/>
        </w:rPr>
        <w:t>.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color w:val="000000"/>
          <w:sz w:val="20"/>
          <w:szCs w:val="20"/>
        </w:rPr>
      </w:pPr>
      <w:r>
        <w:rPr>
          <w:rFonts w:ascii="Century Gothic" w:hAnsi="Century Gothic" w:cs="Tahoma"/>
          <w:color w:val="000000"/>
          <w:sz w:val="20"/>
          <w:szCs w:val="20"/>
        </w:rPr>
        <w:t xml:space="preserve">3. </w:t>
      </w:r>
      <w:r w:rsidRPr="009C5C22">
        <w:rPr>
          <w:rFonts w:ascii="Century Gothic" w:hAnsi="Century Gothic" w:cs="Tahoma"/>
          <w:color w:val="000000"/>
          <w:sz w:val="20"/>
          <w:szCs w:val="20"/>
        </w:rPr>
        <w:t xml:space="preserve">Wynagrodzenie </w:t>
      </w:r>
      <w:r>
        <w:rPr>
          <w:rFonts w:ascii="Century Gothic" w:hAnsi="Century Gothic" w:cs="Tahoma"/>
          <w:color w:val="000000"/>
          <w:sz w:val="20"/>
          <w:szCs w:val="20"/>
        </w:rPr>
        <w:t>za dany miesiąc rozliczeniowy będzie ustalone</w:t>
      </w:r>
      <w:r w:rsidRPr="009C5C22">
        <w:rPr>
          <w:rFonts w:ascii="Century Gothic" w:hAnsi="Century Gothic" w:cs="Tahoma"/>
          <w:color w:val="000000"/>
          <w:sz w:val="20"/>
          <w:szCs w:val="20"/>
        </w:rPr>
        <w:t xml:space="preserve"> według cen jednostkowy</w:t>
      </w:r>
      <w:r>
        <w:rPr>
          <w:rFonts w:ascii="Century Gothic" w:hAnsi="Century Gothic" w:cs="Tahoma"/>
          <w:color w:val="000000"/>
          <w:sz w:val="20"/>
          <w:szCs w:val="20"/>
        </w:rPr>
        <w:t>ch określonych w załączniku nr 2</w:t>
      </w:r>
      <w:r w:rsidRPr="009C5C22">
        <w:rPr>
          <w:rFonts w:ascii="Century Gothic" w:hAnsi="Century Gothic" w:cs="Tahoma"/>
          <w:color w:val="000000"/>
          <w:sz w:val="20"/>
          <w:szCs w:val="20"/>
        </w:rPr>
        <w:t xml:space="preserve"> do umowy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(formularz cenowy)</w:t>
      </w:r>
      <w:r w:rsidRPr="009C5C22">
        <w:rPr>
          <w:rFonts w:ascii="Century Gothic" w:hAnsi="Century Gothic" w:cs="Tahoma"/>
          <w:color w:val="000000"/>
          <w:sz w:val="20"/>
          <w:szCs w:val="20"/>
        </w:rPr>
        <w:t>.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color w:val="000000"/>
          <w:sz w:val="20"/>
          <w:szCs w:val="20"/>
        </w:rPr>
        <w:t>4</w:t>
      </w:r>
      <w:r>
        <w:rPr>
          <w:rFonts w:ascii="Century Gothic" w:hAnsi="Century Gothic" w:cs="Tahoma"/>
          <w:b/>
          <w:color w:val="000000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Wynagrodzenie będzie płatne przelewem na rachunek wskazany przez Wykonawcę, po zakończeniu danego miesiąca rozliczeniowego w terminie 14 dni, od daty dostarczenia poprawnie wystawionego rachunku/faktury VAT przez Wykonawcę, zatwierdzonego przez Zamawiającego.</w:t>
      </w:r>
    </w:p>
    <w:p w:rsidR="006F1B12" w:rsidRDefault="006F1B12" w:rsidP="006F1B12">
      <w:pPr>
        <w:spacing w:before="120" w:after="120"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5. Za dokonanie zapłaty, o której mowa w ust. 2 przyjmuję się datę uznania na rachunku Wykonawcy.</w:t>
      </w:r>
    </w:p>
    <w:p w:rsidR="006F1B12" w:rsidRDefault="006F1B12" w:rsidP="006F1B12">
      <w:pPr>
        <w:spacing w:before="120" w:after="120"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color w:val="000000"/>
          <w:sz w:val="20"/>
          <w:szCs w:val="20"/>
        </w:rPr>
        <w:lastRenderedPageBreak/>
        <w:t>6. Zamawiający zastrzega sobie prawo niewykorzystania całej kwoty umownej. Wykonawca nie będzie dochodził od Zamawiającego z tego tytułu żadnych roszczeń.</w:t>
      </w:r>
    </w:p>
    <w:p w:rsidR="006F1B12" w:rsidRDefault="006F1B12" w:rsidP="006F1B12">
      <w:pPr>
        <w:spacing w:before="120" w:after="120" w:line="360" w:lineRule="aut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color w:val="000000"/>
          <w:sz w:val="20"/>
          <w:szCs w:val="20"/>
        </w:rPr>
        <w:t>§ </w:t>
      </w:r>
      <w:r>
        <w:rPr>
          <w:rFonts w:ascii="Century Gothic" w:hAnsi="Century Gothic" w:cs="Tahoma"/>
          <w:b/>
          <w:sz w:val="20"/>
          <w:szCs w:val="20"/>
        </w:rPr>
        <w:t>5</w:t>
      </w:r>
    </w:p>
    <w:p w:rsidR="006F1B12" w:rsidRDefault="006F1B12" w:rsidP="006F1B12">
      <w:pPr>
        <w:spacing w:before="120" w:after="120" w:line="360" w:lineRule="aut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Kary umowne</w:t>
      </w:r>
    </w:p>
    <w:p w:rsidR="006F1B12" w:rsidRDefault="006F1B12" w:rsidP="006F1B12">
      <w:pPr>
        <w:tabs>
          <w:tab w:val="num" w:pos="426"/>
        </w:tabs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1. Wykonawca zapłaci Zamawiającemu kary umowne:</w:t>
      </w:r>
    </w:p>
    <w:p w:rsidR="006F1B12" w:rsidRDefault="006F1B12" w:rsidP="002F7004">
      <w:pPr>
        <w:numPr>
          <w:ilvl w:val="2"/>
          <w:numId w:val="13"/>
        </w:numPr>
        <w:tabs>
          <w:tab w:val="num" w:pos="709"/>
        </w:tabs>
        <w:spacing w:after="0" w:line="360" w:lineRule="auto"/>
        <w:ind w:left="709" w:hanging="283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Za odstąpienie od umowy z przyczyn zależnych od Wykonawcy – </w:t>
      </w:r>
      <w:r>
        <w:rPr>
          <w:rFonts w:ascii="Century Gothic" w:hAnsi="Century Gothic" w:cs="Tahoma"/>
          <w:sz w:val="20"/>
          <w:szCs w:val="20"/>
        </w:rPr>
        <w:br/>
        <w:t xml:space="preserve">w wysokości </w:t>
      </w:r>
      <w:r>
        <w:rPr>
          <w:rFonts w:ascii="Century Gothic" w:hAnsi="Century Gothic" w:cs="Tahoma"/>
          <w:b/>
          <w:sz w:val="20"/>
          <w:szCs w:val="20"/>
        </w:rPr>
        <w:t>10% wynagrodzenia brutto</w:t>
      </w:r>
      <w:r>
        <w:rPr>
          <w:rFonts w:ascii="Century Gothic" w:hAnsi="Century Gothic" w:cs="Tahoma"/>
          <w:sz w:val="20"/>
          <w:szCs w:val="20"/>
        </w:rPr>
        <w:t xml:space="preserve">, określonego w </w:t>
      </w:r>
      <w:r>
        <w:rPr>
          <w:rFonts w:ascii="Century Gothic" w:hAnsi="Century Gothic" w:cs="Tahoma"/>
          <w:color w:val="000000"/>
          <w:sz w:val="20"/>
          <w:szCs w:val="20"/>
        </w:rPr>
        <w:t>§ 4</w:t>
      </w:r>
      <w:r>
        <w:rPr>
          <w:rFonts w:ascii="Century Gothic" w:hAnsi="Century Gothic" w:cs="Tahoma"/>
          <w:sz w:val="20"/>
          <w:szCs w:val="20"/>
        </w:rPr>
        <w:t xml:space="preserve"> ust. 1,</w:t>
      </w:r>
    </w:p>
    <w:p w:rsidR="006F1B12" w:rsidRDefault="006F1B12" w:rsidP="002F7004">
      <w:pPr>
        <w:numPr>
          <w:ilvl w:val="2"/>
          <w:numId w:val="13"/>
        </w:numPr>
        <w:tabs>
          <w:tab w:val="num" w:pos="709"/>
        </w:tabs>
        <w:spacing w:after="0" w:line="360" w:lineRule="auto"/>
        <w:ind w:left="709" w:hanging="283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imesNewRomanPSMT"/>
          <w:sz w:val="20"/>
          <w:szCs w:val="20"/>
        </w:rPr>
        <w:t xml:space="preserve">za nieterminowe wykonanie przedmiotu umowy karę w wysokości </w:t>
      </w:r>
      <w:r>
        <w:rPr>
          <w:rFonts w:ascii="Century Gothic" w:hAnsi="Century Gothic" w:cs="TimesNewRomanPSMT"/>
          <w:b/>
          <w:sz w:val="20"/>
          <w:szCs w:val="20"/>
        </w:rPr>
        <w:t>1% wynagrodzenia brutto</w:t>
      </w:r>
      <w:r>
        <w:rPr>
          <w:rFonts w:ascii="Century Gothic" w:hAnsi="Century Gothic" w:cs="TimesNewRomanPSMT"/>
          <w:sz w:val="20"/>
          <w:szCs w:val="20"/>
        </w:rPr>
        <w:t xml:space="preserve"> ustalonego w umowie, za każdą godzinę opóźnienia w dostarczeniu pojazdu do miejsca wskazanego przez Zamawiającego;</w:t>
      </w:r>
    </w:p>
    <w:p w:rsidR="006F1B12" w:rsidRDefault="006F1B12" w:rsidP="002F7004">
      <w:pPr>
        <w:numPr>
          <w:ilvl w:val="2"/>
          <w:numId w:val="13"/>
        </w:numPr>
        <w:tabs>
          <w:tab w:val="num" w:pos="709"/>
        </w:tabs>
        <w:spacing w:after="0" w:line="360" w:lineRule="auto"/>
        <w:ind w:left="709" w:hanging="283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imesNewRomanPSMT"/>
          <w:sz w:val="20"/>
          <w:szCs w:val="20"/>
        </w:rPr>
        <w:t xml:space="preserve">za nienależyte wykonanie przedmiotu umowy karę w wysokości </w:t>
      </w:r>
      <w:r>
        <w:rPr>
          <w:rFonts w:ascii="Century Gothic" w:hAnsi="Century Gothic" w:cs="TimesNewRomanPSMT"/>
          <w:b/>
          <w:sz w:val="20"/>
          <w:szCs w:val="20"/>
        </w:rPr>
        <w:t>1% wynagrodzenia brutto</w:t>
      </w:r>
      <w:r>
        <w:rPr>
          <w:rFonts w:ascii="Century Gothic" w:hAnsi="Century Gothic" w:cs="TimesNewRomanPSMT"/>
          <w:sz w:val="20"/>
          <w:szCs w:val="20"/>
        </w:rPr>
        <w:t xml:space="preserve"> ustalonego w umowie, stosownie do § 6 ust. 4 umowy.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2. Zamawiający zapłaci Wykonawcy kary umowne za odstąpienie od umowy z przyczyn zależnych od Zamawiającego w wysokości </w:t>
      </w:r>
      <w:r>
        <w:rPr>
          <w:rFonts w:ascii="Century Gothic" w:hAnsi="Century Gothic" w:cs="Tahoma"/>
          <w:b/>
          <w:sz w:val="20"/>
          <w:szCs w:val="20"/>
        </w:rPr>
        <w:t>10% wynagrodzenia brutto</w:t>
      </w:r>
      <w:r>
        <w:rPr>
          <w:rFonts w:ascii="Century Gothic" w:hAnsi="Century Gothic" w:cs="Tahoma"/>
          <w:sz w:val="20"/>
          <w:szCs w:val="20"/>
        </w:rPr>
        <w:t xml:space="preserve">, określonych w </w:t>
      </w:r>
      <w:r>
        <w:rPr>
          <w:rFonts w:ascii="Century Gothic" w:hAnsi="Century Gothic" w:cs="Tahoma"/>
          <w:color w:val="000000"/>
          <w:sz w:val="20"/>
          <w:szCs w:val="20"/>
        </w:rPr>
        <w:t>§4</w:t>
      </w:r>
      <w:r>
        <w:rPr>
          <w:rFonts w:ascii="Century Gothic" w:hAnsi="Century Gothic" w:cs="Tahoma"/>
          <w:sz w:val="20"/>
          <w:szCs w:val="20"/>
        </w:rPr>
        <w:t xml:space="preserve"> ust. 1. </w:t>
      </w:r>
    </w:p>
    <w:p w:rsidR="006F1B12" w:rsidRDefault="006F1B12" w:rsidP="006F1B12">
      <w:pPr>
        <w:tabs>
          <w:tab w:val="num" w:pos="1070"/>
        </w:tabs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3. Strony zastrzegają sobie prawo do odszkodowania na zasadach ogólnych, o ile wartość faktycznie poniesionych szkód przekracza wysokość kar umownych.</w:t>
      </w:r>
    </w:p>
    <w:p w:rsidR="006F1B12" w:rsidRDefault="006F1B12" w:rsidP="006F1B12">
      <w:pPr>
        <w:tabs>
          <w:tab w:val="num" w:pos="1070"/>
        </w:tabs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4. Wykonawca nie może zbywać na rzecz osób trzecich wierzytelności powstałych w wyniku realizacji niniejszej umowy.</w:t>
      </w:r>
    </w:p>
    <w:p w:rsidR="006F1B12" w:rsidRDefault="006F1B12" w:rsidP="006F1B12">
      <w:pPr>
        <w:tabs>
          <w:tab w:val="num" w:pos="1070"/>
        </w:tabs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5.Zamawiający zastrzega sobie prawo potrącenia kar umownych z wynagrodzenia należnego Wykonawcy.</w:t>
      </w:r>
    </w:p>
    <w:p w:rsidR="006F1B12" w:rsidRDefault="006F1B12" w:rsidP="006F1B12">
      <w:pPr>
        <w:spacing w:before="120" w:after="120" w:line="360" w:lineRule="aut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color w:val="000000"/>
          <w:sz w:val="20"/>
          <w:szCs w:val="20"/>
        </w:rPr>
        <w:t>§ </w:t>
      </w:r>
      <w:r>
        <w:rPr>
          <w:rFonts w:ascii="Century Gothic" w:hAnsi="Century Gothic" w:cs="Tahoma"/>
          <w:b/>
          <w:sz w:val="20"/>
          <w:szCs w:val="20"/>
        </w:rPr>
        <w:t>6</w:t>
      </w:r>
    </w:p>
    <w:p w:rsidR="006F1B12" w:rsidRDefault="006F1B12" w:rsidP="006F1B12">
      <w:pPr>
        <w:spacing w:before="120" w:after="120" w:line="360" w:lineRule="aut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Umowne prawo odstąpienia od umowy</w:t>
      </w:r>
    </w:p>
    <w:p w:rsidR="006F1B12" w:rsidRDefault="006F1B12" w:rsidP="002F7004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Zamawiającemu przysługuje prawo odstąpienia od umowy, gdy:</w:t>
      </w:r>
    </w:p>
    <w:p w:rsidR="006F1B12" w:rsidRDefault="006F1B12" w:rsidP="002F7004">
      <w:pPr>
        <w:pStyle w:val="List"/>
        <w:numPr>
          <w:ilvl w:val="0"/>
          <w:numId w:val="18"/>
        </w:numPr>
        <w:suppressAutoHyphens w:val="0"/>
        <w:spacing w:line="360" w:lineRule="auto"/>
        <w:ind w:left="284" w:hanging="284"/>
        <w:jc w:val="both"/>
        <w:rPr>
          <w:rFonts w:ascii="Century Gothic" w:hAnsi="Century Gothic" w:cs="Tahoma"/>
          <w:sz w:val="20"/>
        </w:rPr>
      </w:pPr>
      <w:r>
        <w:rPr>
          <w:rFonts w:ascii="Century Gothic" w:hAnsi="Century Gothic" w:cs="Tahoma"/>
          <w:sz w:val="20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F1B12" w:rsidRDefault="006F1B12" w:rsidP="002F7004">
      <w:pPr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Wykonawcy przysługuje prawo odstąpienia od umowy, jeżeli Zamawiający:</w:t>
      </w:r>
    </w:p>
    <w:p w:rsidR="006F1B12" w:rsidRDefault="006F1B12" w:rsidP="002F7004">
      <w:pPr>
        <w:numPr>
          <w:ilvl w:val="0"/>
          <w:numId w:val="16"/>
        </w:numPr>
        <w:tabs>
          <w:tab w:val="num" w:pos="720"/>
        </w:tabs>
        <w:spacing w:after="0" w:line="360" w:lineRule="auto"/>
        <w:ind w:left="720" w:hanging="294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Nie wywiązuje się z obowiązku zapłaty faktur VAT mimo dodatkowego wezwania w terminie 14 dni od upływu terminu zapłaty, określonego w niniejszej umowie,</w:t>
      </w:r>
    </w:p>
    <w:p w:rsidR="006F1B12" w:rsidRDefault="006F1B12" w:rsidP="002F7004">
      <w:pPr>
        <w:numPr>
          <w:ilvl w:val="0"/>
          <w:numId w:val="16"/>
        </w:numPr>
        <w:tabs>
          <w:tab w:val="num" w:pos="720"/>
        </w:tabs>
        <w:spacing w:after="0" w:line="360" w:lineRule="auto"/>
        <w:ind w:left="720" w:hanging="294"/>
        <w:jc w:val="both"/>
        <w:rPr>
          <w:rFonts w:ascii="Century Gothic" w:hAnsi="Century Gothic" w:cs="Tahoma"/>
          <w:sz w:val="20"/>
          <w:szCs w:val="20"/>
        </w:rPr>
      </w:pPr>
      <w:r w:rsidRPr="001A3135">
        <w:rPr>
          <w:rFonts w:ascii="Century Gothic" w:hAnsi="Century Gothic" w:cs="Tahoma"/>
          <w:sz w:val="20"/>
          <w:szCs w:val="20"/>
        </w:rPr>
        <w:t>Odmawia realizacji zamówieniowa</w:t>
      </w:r>
      <w:r w:rsidRPr="00AE5CCC">
        <w:rPr>
          <w:rFonts w:ascii="Century Gothic" w:hAnsi="Century Gothic" w:cs="Tahoma"/>
          <w:color w:val="FF0000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 xml:space="preserve">bez wskazania uzasadnionej przyczyny; 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lastRenderedPageBreak/>
        <w:t xml:space="preserve">3.Odstąpienie od umowy </w:t>
      </w:r>
      <w:r w:rsidRPr="001A3135">
        <w:rPr>
          <w:rFonts w:ascii="Century Gothic" w:hAnsi="Century Gothic" w:cs="Tahoma"/>
          <w:sz w:val="20"/>
          <w:szCs w:val="20"/>
        </w:rPr>
        <w:t>następuje</w:t>
      </w:r>
      <w:r>
        <w:rPr>
          <w:rFonts w:ascii="Century Gothic" w:hAnsi="Century Gothic" w:cs="Tahoma"/>
          <w:sz w:val="20"/>
          <w:szCs w:val="20"/>
        </w:rPr>
        <w:t xml:space="preserve"> w formie pisemnej pod rygorem nieważności takiego oświadczenia i powinno zawierać uzasadnienie.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4. Jeżeli Wykonawca będzie wykonywał przedmiot umowy nienależycie, albo sprzecznie z umową Zamawiający może wezwać go do zmiany sposobu wykonywania umowy i wyznaczyć mu w tym celu odpowiedni termin; po bezskutecznym upływie wyznaczonego terminu Zamawiający może od umowy odstąpić i powierzyć  dalsze wykonanie przedmiotu umowy innemu podmiotowi na koszt Wykonawcy.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5. Za wadliwe/nienależyte wykonywanie przedmiotu umowy Zamawiający uzna:</w:t>
      </w:r>
    </w:p>
    <w:p w:rsidR="006F1B12" w:rsidRDefault="006F1B12" w:rsidP="006F1B12">
      <w:pPr>
        <w:spacing w:line="360" w:lineRule="auto"/>
        <w:ind w:left="360" w:hanging="36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  a) </w:t>
      </w:r>
      <w:r>
        <w:rPr>
          <w:rFonts w:ascii="Century Gothic" w:hAnsi="Century Gothic" w:cs="Tahoma"/>
          <w:b/>
          <w:sz w:val="20"/>
          <w:szCs w:val="20"/>
        </w:rPr>
        <w:t>niedostarczenie</w:t>
      </w:r>
      <w:r>
        <w:rPr>
          <w:rFonts w:ascii="Century Gothic" w:hAnsi="Century Gothic" w:cs="Tahoma"/>
          <w:sz w:val="20"/>
          <w:szCs w:val="20"/>
        </w:rPr>
        <w:t xml:space="preserve"> zamówionej liczby pojazdów wraz z kierowcą do miejsca wskazanego przez Zamawiającego oraz na godzinę wynikającą z harmonogramu zajęć;</w:t>
      </w:r>
    </w:p>
    <w:p w:rsidR="006F1B12" w:rsidRDefault="006F1B12" w:rsidP="006F1B12">
      <w:pPr>
        <w:spacing w:line="360" w:lineRule="auto"/>
        <w:ind w:left="540" w:hanging="54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   b) </w:t>
      </w:r>
      <w:r>
        <w:rPr>
          <w:rFonts w:ascii="Century Gothic" w:hAnsi="Century Gothic" w:cs="Tahoma"/>
          <w:b/>
          <w:sz w:val="20"/>
          <w:szCs w:val="20"/>
        </w:rPr>
        <w:t>nieprzestrzegania</w:t>
      </w:r>
      <w:r>
        <w:rPr>
          <w:rFonts w:ascii="Century Gothic" w:hAnsi="Century Gothic" w:cs="Tahoma"/>
          <w:sz w:val="20"/>
          <w:szCs w:val="20"/>
        </w:rPr>
        <w:t xml:space="preserve"> przez kierowcę obowiązujących przepisów ruchu drogowego;</w:t>
      </w:r>
    </w:p>
    <w:p w:rsidR="006F1B12" w:rsidRPr="00CC5145" w:rsidRDefault="006F1B12" w:rsidP="006F1B12">
      <w:pPr>
        <w:spacing w:line="360" w:lineRule="auto"/>
        <w:ind w:left="540" w:hanging="540"/>
        <w:jc w:val="both"/>
        <w:rPr>
          <w:rFonts w:ascii="Century Gothic" w:hAnsi="Century Gothic" w:cs="Tahoma"/>
          <w:color w:val="000000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   c) </w:t>
      </w:r>
      <w:r>
        <w:rPr>
          <w:rFonts w:ascii="Century Gothic" w:hAnsi="Century Gothic" w:cs="Tahoma"/>
          <w:b/>
          <w:sz w:val="20"/>
          <w:szCs w:val="20"/>
        </w:rPr>
        <w:t>brak aktualnego</w:t>
      </w:r>
      <w:r>
        <w:rPr>
          <w:rFonts w:ascii="Century Gothic" w:hAnsi="Century Gothic" w:cs="Tahoma"/>
          <w:sz w:val="20"/>
          <w:szCs w:val="20"/>
        </w:rPr>
        <w:t xml:space="preserve"> przeglądu technicznego pojazdów oraz aktualnego ubezpieczenia </w:t>
      </w:r>
      <w:r w:rsidRPr="00CC5145">
        <w:rPr>
          <w:rFonts w:ascii="Century Gothic" w:hAnsi="Century Gothic" w:cs="Tahoma"/>
          <w:color w:val="000000"/>
          <w:sz w:val="20"/>
          <w:szCs w:val="20"/>
        </w:rPr>
        <w:t>OC Wykonawcy;</w:t>
      </w:r>
    </w:p>
    <w:p w:rsidR="006F1B12" w:rsidRDefault="006F1B12" w:rsidP="006F1B12">
      <w:pPr>
        <w:spacing w:line="360" w:lineRule="auto"/>
        <w:ind w:left="540" w:hanging="540"/>
        <w:jc w:val="center"/>
        <w:rPr>
          <w:rFonts w:ascii="Century Gothic" w:hAnsi="Century Gothic" w:cs="Tahoma"/>
          <w:b/>
          <w:color w:val="000000"/>
          <w:sz w:val="20"/>
          <w:szCs w:val="20"/>
        </w:rPr>
      </w:pPr>
    </w:p>
    <w:p w:rsidR="006F1B12" w:rsidRDefault="006F1B12" w:rsidP="006F1B12">
      <w:pPr>
        <w:spacing w:line="360" w:lineRule="auto"/>
        <w:ind w:left="540" w:hanging="540"/>
        <w:jc w:val="center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color w:val="000000"/>
          <w:sz w:val="20"/>
          <w:szCs w:val="20"/>
        </w:rPr>
        <w:t>§ </w:t>
      </w:r>
      <w:r>
        <w:rPr>
          <w:rFonts w:ascii="Century Gothic" w:hAnsi="Century Gothic" w:cs="Tahoma"/>
          <w:b/>
          <w:sz w:val="20"/>
          <w:szCs w:val="20"/>
        </w:rPr>
        <w:t>7</w:t>
      </w:r>
    </w:p>
    <w:p w:rsidR="006F1B12" w:rsidRDefault="006F1B12" w:rsidP="006F1B12">
      <w:pPr>
        <w:spacing w:before="120" w:line="360" w:lineRule="aut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Zmiana umowy</w:t>
      </w:r>
    </w:p>
    <w:p w:rsidR="006F1B12" w:rsidRPr="001A3135" w:rsidRDefault="006F1B12" w:rsidP="006F1B12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1A3135">
        <w:rPr>
          <w:rFonts w:ascii="Century Gothic" w:hAnsi="Century Gothic" w:cs="TimesNewRomanPSMT"/>
          <w:sz w:val="20"/>
          <w:szCs w:val="20"/>
        </w:rPr>
        <w:t>1.Zamawiający przewiduje możliwość istotnej zmiany zawartej umowy w stosunku do treści oferty, na podstawie, której dokonano wyboru oferty w następujących okolicznościach:</w:t>
      </w:r>
    </w:p>
    <w:p w:rsidR="006F1B12" w:rsidRPr="001A3135" w:rsidRDefault="006F1B12" w:rsidP="006F1B12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1A3135">
        <w:rPr>
          <w:rFonts w:ascii="Century Gothic" w:hAnsi="Century Gothic" w:cs="TimesNewRomanPSMT"/>
          <w:sz w:val="20"/>
          <w:szCs w:val="20"/>
        </w:rPr>
        <w:t>a) konieczności dostosowania postanowień umownych do zmian wynikających z nowelizacji powszechnie obowiązujących przepisów prawa z uwagi na brak możliwości realizacji umowy wedle pierwotnej jej treści, lub z uwagi na rażącą stratę grożącą jednej ze Stron;</w:t>
      </w:r>
    </w:p>
    <w:p w:rsidR="006F1B12" w:rsidRPr="001A3135" w:rsidRDefault="006F1B12" w:rsidP="006F1B12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1A3135">
        <w:rPr>
          <w:rFonts w:ascii="Century Gothic" w:hAnsi="Century Gothic" w:cs="TimesNewRomanPSMT"/>
          <w:sz w:val="20"/>
          <w:szCs w:val="20"/>
        </w:rPr>
        <w:t>b) zmian redakcyjnych Umowy, lub zmian będących następstwem zmian danych Stron ujawnionych w rejestrach publicznych oraz zmian dotyczących wskazania przedstawicieli stron wyznaczonych do prowadzenia spraw związanych z realizacją umowy;</w:t>
      </w:r>
    </w:p>
    <w:p w:rsidR="006F1B12" w:rsidRPr="001A3135" w:rsidRDefault="006F1B12" w:rsidP="006F1B12">
      <w:pPr>
        <w:tabs>
          <w:tab w:val="num" w:pos="54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NewRomanPSMT"/>
          <w:sz w:val="20"/>
          <w:szCs w:val="20"/>
        </w:rPr>
      </w:pPr>
      <w:r w:rsidRPr="001A3135">
        <w:rPr>
          <w:rFonts w:ascii="Century Gothic" w:hAnsi="Century Gothic" w:cs="TimesNewRomanPSMT"/>
          <w:sz w:val="20"/>
          <w:szCs w:val="20"/>
        </w:rPr>
        <w:t xml:space="preserve">c) zmian korzystnych z punktu widzenia realizacji przedmiotu umowy, w szczególności obniżających koszty ponoszone przez Zamawiającego; </w:t>
      </w:r>
    </w:p>
    <w:p w:rsidR="006F1B12" w:rsidRPr="001A3135" w:rsidRDefault="006F1B12" w:rsidP="006F1B12">
      <w:pPr>
        <w:tabs>
          <w:tab w:val="num" w:pos="54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NewRomanPSMT"/>
          <w:sz w:val="20"/>
          <w:szCs w:val="20"/>
        </w:rPr>
      </w:pPr>
      <w:r w:rsidRPr="001A3135">
        <w:rPr>
          <w:rFonts w:ascii="Century Gothic" w:hAnsi="Century Gothic" w:cs="TimesNewRomanPSMT"/>
          <w:sz w:val="20"/>
          <w:szCs w:val="20"/>
        </w:rPr>
        <w:t>d) zmiany zakresu przedmiotu umowy i wynagrodzenia, jeżeli wystąpią okoliczności powodujące zwiększenie zakresu przedmiotu umowy ( do 40% wartości brutto umowy).</w:t>
      </w:r>
    </w:p>
    <w:p w:rsidR="006F1B12" w:rsidRDefault="006F1B12" w:rsidP="006F1B12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NewRomanPSMT"/>
          <w:sz w:val="20"/>
          <w:szCs w:val="20"/>
        </w:rPr>
      </w:pPr>
      <w:r>
        <w:rPr>
          <w:rFonts w:ascii="Century Gothic" w:hAnsi="Century Gothic" w:cs="TimesNewRomanPSMT"/>
          <w:sz w:val="20"/>
          <w:szCs w:val="20"/>
        </w:rPr>
        <w:t>2. Wszelkie zmiany wprowadzane do umowy dokonywane będą z poszanowaniem zasad obowiązków wynikających z powszechnie obowiązujących przepisów prawa.</w:t>
      </w:r>
    </w:p>
    <w:p w:rsidR="006F1B12" w:rsidRDefault="006F1B12" w:rsidP="006F1B12">
      <w:pPr>
        <w:pStyle w:val="BodyText2"/>
        <w:spacing w:line="360" w:lineRule="auto"/>
        <w:jc w:val="center"/>
        <w:rPr>
          <w:rFonts w:ascii="Century Gothic" w:hAnsi="Century Gothic" w:cs="Tahoma"/>
          <w:b/>
          <w:sz w:val="20"/>
          <w:szCs w:val="20"/>
        </w:rPr>
      </w:pPr>
    </w:p>
    <w:p w:rsidR="006F1B12" w:rsidRDefault="006F1B12" w:rsidP="006F1B12">
      <w:pPr>
        <w:pStyle w:val="BodyText2"/>
        <w:spacing w:line="360" w:lineRule="aut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§ 8</w:t>
      </w:r>
    </w:p>
    <w:p w:rsidR="006F1B12" w:rsidRDefault="006F1B12" w:rsidP="006F1B12">
      <w:pPr>
        <w:pStyle w:val="BodyText2"/>
        <w:spacing w:line="360" w:lineRule="aut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Postanowienia końcowe</w:t>
      </w:r>
    </w:p>
    <w:p w:rsidR="006F1B12" w:rsidRPr="00BF3ABD" w:rsidRDefault="006F1B12" w:rsidP="002F7004">
      <w:pPr>
        <w:pStyle w:val="ListParagraph"/>
        <w:numPr>
          <w:ilvl w:val="0"/>
          <w:numId w:val="17"/>
        </w:numPr>
        <w:suppressAutoHyphens/>
        <w:spacing w:after="0" w:line="360" w:lineRule="auto"/>
        <w:jc w:val="both"/>
        <w:rPr>
          <w:rFonts w:ascii="Century Gothic" w:hAnsi="Century Gothic"/>
          <w:color w:val="000000"/>
          <w:sz w:val="20"/>
          <w:lang w:eastAsia="pl-PL"/>
        </w:rPr>
      </w:pPr>
      <w:r w:rsidRPr="00BF3ABD">
        <w:rPr>
          <w:rFonts w:ascii="Century Gothic" w:hAnsi="Century Gothic"/>
          <w:sz w:val="20"/>
          <w:lang w:eastAsia="pl-PL"/>
        </w:rPr>
        <w:t>Kwestie sporne powstałe w związku z realizacją niniejszej umowy strony zobowiązują się rozstrzygać w drodze mediacji, a w przypadku braku porozumienia rozstrzygać w drodze postępowania sądowego w Sądzie Powszechnym właściwym dla siedziby Zamawiającego.</w:t>
      </w:r>
    </w:p>
    <w:p w:rsidR="006F1B12" w:rsidRPr="00C44F46" w:rsidRDefault="006F1B12" w:rsidP="002F7004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360" w:lineRule="auto"/>
        <w:jc w:val="both"/>
        <w:rPr>
          <w:rFonts w:ascii="Century Gothic" w:hAnsi="Century Gothic" w:cs="Verdana"/>
          <w:sz w:val="20"/>
          <w:lang w:eastAsia="pl-PL"/>
        </w:rPr>
      </w:pPr>
      <w:r w:rsidRPr="005A62C2">
        <w:rPr>
          <w:rFonts w:ascii="Century Gothic" w:hAnsi="Century Gothic" w:cs="Verdana"/>
          <w:bCs/>
          <w:sz w:val="20"/>
          <w:lang w:eastAsia="pl-PL"/>
        </w:rPr>
        <w:t>W sprawach, których umowa nie reguluje zastosowanie mają przepisy Kodeksu Cywilnego</w:t>
      </w:r>
    </w:p>
    <w:p w:rsidR="006F1B12" w:rsidRPr="00BF3ABD" w:rsidRDefault="006F1B12" w:rsidP="006F1B12">
      <w:pPr>
        <w:pStyle w:val="BodyText2"/>
        <w:spacing w:line="360" w:lineRule="auto"/>
        <w:jc w:val="center"/>
        <w:rPr>
          <w:rFonts w:ascii="Century Gothic" w:hAnsi="Century Gothic" w:cs="Tahoma"/>
          <w:b/>
          <w:sz w:val="20"/>
          <w:szCs w:val="20"/>
        </w:rPr>
      </w:pPr>
    </w:p>
    <w:p w:rsidR="006F1B12" w:rsidRDefault="006F1B12" w:rsidP="006F1B12">
      <w:pPr>
        <w:pStyle w:val="BodyText2"/>
        <w:spacing w:line="360" w:lineRule="aut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§ 9</w:t>
      </w:r>
    </w:p>
    <w:p w:rsidR="006F1B12" w:rsidRDefault="006F1B12" w:rsidP="006F1B12">
      <w:pPr>
        <w:pStyle w:val="BodyText2"/>
        <w:spacing w:line="360" w:lineRule="auto"/>
        <w:jc w:val="both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 xml:space="preserve">1. Umowę sporządzono w trzech jednobrzmiących egzemplarzach dwa egzemplarze dla Zamawiającego oraz jeden egzemplarz dla Wykonawcy. </w:t>
      </w:r>
    </w:p>
    <w:p w:rsidR="006F1B12" w:rsidRDefault="006F1B12" w:rsidP="006F1B12">
      <w:pPr>
        <w:spacing w:line="360" w:lineRule="auto"/>
        <w:jc w:val="both"/>
        <w:rPr>
          <w:rFonts w:ascii="Century Gothic" w:hAnsi="Century Gothic" w:cs="Tahoma"/>
          <w:sz w:val="20"/>
          <w:szCs w:val="20"/>
          <w:u w:val="single"/>
        </w:rPr>
      </w:pPr>
      <w:r>
        <w:rPr>
          <w:rFonts w:ascii="Century Gothic" w:hAnsi="Century Gothic" w:cs="Tahoma"/>
          <w:sz w:val="20"/>
          <w:szCs w:val="20"/>
          <w:u w:val="single"/>
        </w:rPr>
        <w:t>Integralną część umowy stanowią załączniki:</w:t>
      </w:r>
    </w:p>
    <w:p w:rsidR="006F1B12" w:rsidRDefault="006F1B12" w:rsidP="006F1B12">
      <w:pPr>
        <w:spacing w:line="360" w:lineRule="auto"/>
        <w:ind w:left="30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1) Harmonogram zajęć poszczególnych dzieci – załącznik nr 1,</w:t>
      </w:r>
    </w:p>
    <w:p w:rsidR="006F1B12" w:rsidRDefault="006F1B12" w:rsidP="006F1B12">
      <w:pPr>
        <w:spacing w:line="360" w:lineRule="auto"/>
        <w:ind w:left="30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2) Formularz cenowy z  oferty Wykonawcy – załącznik nr 2,</w:t>
      </w:r>
    </w:p>
    <w:p w:rsidR="006F1B12" w:rsidRDefault="006F1B12" w:rsidP="006F1B12">
      <w:pPr>
        <w:spacing w:line="360" w:lineRule="auto"/>
        <w:ind w:left="142"/>
        <w:jc w:val="both"/>
        <w:rPr>
          <w:rFonts w:ascii="Century Gothic" w:hAnsi="Century Gothic" w:cs="Tahoma"/>
          <w:sz w:val="20"/>
          <w:szCs w:val="20"/>
        </w:rPr>
      </w:pPr>
    </w:p>
    <w:p w:rsidR="006F1B12" w:rsidRDefault="006F1B12" w:rsidP="006F1B12">
      <w:pPr>
        <w:autoSpaceDE w:val="0"/>
        <w:spacing w:line="360" w:lineRule="auto"/>
        <w:jc w:val="both"/>
        <w:rPr>
          <w:rFonts w:ascii="Century Gothic" w:eastAsia="ArialMT" w:hAnsi="Century Gothic" w:cs="Tahoma"/>
          <w:b/>
          <w:sz w:val="20"/>
          <w:szCs w:val="20"/>
          <w:lang w:bidi="en-US"/>
        </w:rPr>
      </w:pPr>
    </w:p>
    <w:p w:rsidR="006F1B12" w:rsidRDefault="006F1B12" w:rsidP="006F1B12">
      <w:pPr>
        <w:autoSpaceDE w:val="0"/>
        <w:spacing w:line="360" w:lineRule="auto"/>
        <w:jc w:val="both"/>
        <w:rPr>
          <w:rFonts w:ascii="Century Gothic" w:eastAsia="ArialMT" w:hAnsi="Century Gothic" w:cs="Tahoma"/>
          <w:b/>
          <w:sz w:val="20"/>
          <w:szCs w:val="20"/>
          <w:lang w:bidi="en-US"/>
        </w:rPr>
      </w:pPr>
    </w:p>
    <w:p w:rsidR="006F1B12" w:rsidRDefault="006F1B12" w:rsidP="006F1B12">
      <w:pPr>
        <w:autoSpaceDE w:val="0"/>
        <w:spacing w:line="360" w:lineRule="auto"/>
        <w:jc w:val="both"/>
        <w:rPr>
          <w:rFonts w:ascii="Century Gothic" w:eastAsia="ArialMT" w:hAnsi="Century Gothic" w:cs="Tahoma"/>
          <w:b/>
          <w:sz w:val="20"/>
          <w:szCs w:val="20"/>
          <w:lang w:bidi="en-US"/>
        </w:rPr>
      </w:pPr>
    </w:p>
    <w:p w:rsidR="006F1B12" w:rsidRDefault="006F1B12" w:rsidP="006F1B12">
      <w:pPr>
        <w:autoSpaceDE w:val="0"/>
        <w:spacing w:line="360" w:lineRule="auto"/>
        <w:jc w:val="both"/>
        <w:rPr>
          <w:rFonts w:ascii="Century Gothic" w:eastAsia="ArialMT" w:hAnsi="Century Gothic" w:cs="Tahoma"/>
          <w:b/>
          <w:sz w:val="20"/>
          <w:szCs w:val="20"/>
          <w:lang w:bidi="en-US"/>
        </w:rPr>
      </w:pPr>
      <w:r>
        <w:rPr>
          <w:rFonts w:ascii="Century Gothic" w:eastAsia="ArialMT" w:hAnsi="Century Gothic" w:cs="Tahoma"/>
          <w:b/>
          <w:sz w:val="20"/>
          <w:szCs w:val="20"/>
          <w:lang w:bidi="en-US"/>
        </w:rPr>
        <w:t>ZAMAWIAJĄCY:                                                                                                 WYKONAWCA</w:t>
      </w:r>
    </w:p>
    <w:p w:rsidR="006F1B12" w:rsidRDefault="006F1B12" w:rsidP="006F1B12"/>
    <w:p w:rsidR="006F1B12" w:rsidRDefault="006F1B12" w:rsidP="006F1B12"/>
    <w:p w:rsidR="00AE7125" w:rsidRPr="006B1411" w:rsidRDefault="006F1B12" w:rsidP="006F1B12">
      <w:pPr>
        <w:rPr>
          <w:rFonts w:ascii="Verdana" w:hAnsi="Verdana" w:cs="Tahoma"/>
          <w:sz w:val="18"/>
          <w:szCs w:val="18"/>
        </w:rPr>
      </w:pPr>
      <w:r>
        <w:t>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sectPr w:rsidR="00AE7125" w:rsidRPr="006B1411" w:rsidSect="00B817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79" w:rsidRDefault="00B67479">
      <w:pPr>
        <w:spacing w:after="0" w:line="240" w:lineRule="auto"/>
      </w:pPr>
      <w:r>
        <w:separator/>
      </w:r>
    </w:p>
  </w:endnote>
  <w:endnote w:type="continuationSeparator" w:id="0">
    <w:p w:rsidR="00B67479" w:rsidRDefault="00B6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B9" w:rsidRPr="00785B6F" w:rsidRDefault="00E05EB9">
    <w:pPr>
      <w:pStyle w:val="Footer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7E6335">
      <w:rPr>
        <w:rFonts w:ascii="Verdana" w:hAnsi="Verdana"/>
        <w:noProof/>
        <w:sz w:val="16"/>
        <w:szCs w:val="16"/>
      </w:rPr>
      <w:t>14</w:t>
    </w:r>
    <w:r w:rsidRPr="00785B6F">
      <w:rPr>
        <w:rFonts w:ascii="Verdana" w:hAnsi="Verdana"/>
        <w:sz w:val="16"/>
        <w:szCs w:val="16"/>
      </w:rPr>
      <w:fldChar w:fldCharType="end"/>
    </w:r>
  </w:p>
  <w:p w:rsidR="00E05EB9" w:rsidRDefault="00E05E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B9" w:rsidRPr="00785B6F" w:rsidRDefault="00E05EB9">
    <w:pPr>
      <w:pStyle w:val="Footer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7E6335">
      <w:rPr>
        <w:rFonts w:ascii="Verdana" w:hAnsi="Verdana"/>
        <w:noProof/>
        <w:sz w:val="16"/>
        <w:szCs w:val="16"/>
      </w:rPr>
      <w:t>15</w:t>
    </w:r>
    <w:r w:rsidRPr="00785B6F">
      <w:rPr>
        <w:rFonts w:ascii="Verdana" w:hAnsi="Verdana"/>
        <w:sz w:val="16"/>
        <w:szCs w:val="16"/>
      </w:rPr>
      <w:fldChar w:fldCharType="end"/>
    </w:r>
  </w:p>
  <w:p w:rsidR="00E05EB9" w:rsidRDefault="00E05EB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B9" w:rsidRPr="00785B6F" w:rsidRDefault="00E05EB9">
    <w:pPr>
      <w:pStyle w:val="Footer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7E6335">
      <w:rPr>
        <w:rFonts w:ascii="Verdana" w:hAnsi="Verdana"/>
        <w:noProof/>
        <w:sz w:val="16"/>
        <w:szCs w:val="16"/>
      </w:rPr>
      <w:t>16</w:t>
    </w:r>
    <w:r w:rsidRPr="00785B6F">
      <w:rPr>
        <w:rFonts w:ascii="Verdana" w:hAnsi="Verdana"/>
        <w:sz w:val="16"/>
        <w:szCs w:val="16"/>
      </w:rPr>
      <w:fldChar w:fldCharType="end"/>
    </w:r>
  </w:p>
  <w:p w:rsidR="00E05EB9" w:rsidRDefault="00E05EB9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B9" w:rsidRPr="00785B6F" w:rsidRDefault="00E05EB9">
    <w:pPr>
      <w:pStyle w:val="Footer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7E6335">
      <w:rPr>
        <w:rFonts w:ascii="Verdana" w:hAnsi="Verdana"/>
        <w:noProof/>
        <w:sz w:val="16"/>
        <w:szCs w:val="16"/>
      </w:rPr>
      <w:t>17</w:t>
    </w:r>
    <w:r w:rsidRPr="00785B6F">
      <w:rPr>
        <w:rFonts w:ascii="Verdana" w:hAnsi="Verdana"/>
        <w:sz w:val="16"/>
        <w:szCs w:val="16"/>
      </w:rPr>
      <w:fldChar w:fldCharType="end"/>
    </w:r>
  </w:p>
  <w:p w:rsidR="00E05EB9" w:rsidRDefault="00E05EB9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B9" w:rsidRPr="00785B6F" w:rsidRDefault="00E05EB9">
    <w:pPr>
      <w:pStyle w:val="Footer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7E6335">
      <w:rPr>
        <w:rFonts w:ascii="Verdana" w:hAnsi="Verdana"/>
        <w:noProof/>
        <w:sz w:val="16"/>
        <w:szCs w:val="16"/>
      </w:rPr>
      <w:t>18</w:t>
    </w:r>
    <w:r w:rsidRPr="00785B6F">
      <w:rPr>
        <w:rFonts w:ascii="Verdana" w:hAnsi="Verdana"/>
        <w:sz w:val="16"/>
        <w:szCs w:val="16"/>
      </w:rPr>
      <w:fldChar w:fldCharType="end"/>
    </w:r>
  </w:p>
  <w:p w:rsidR="00E05EB9" w:rsidRDefault="00E05EB9">
    <w:pPr>
      <w:pStyle w:val="Footer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B9" w:rsidRPr="00785B6F" w:rsidRDefault="00E05EB9">
    <w:pPr>
      <w:pStyle w:val="Footer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7E6335">
      <w:rPr>
        <w:rFonts w:ascii="Verdana" w:hAnsi="Verdana"/>
        <w:noProof/>
        <w:sz w:val="16"/>
        <w:szCs w:val="16"/>
      </w:rPr>
      <w:t>31</w:t>
    </w:r>
    <w:r w:rsidRPr="00785B6F">
      <w:rPr>
        <w:rFonts w:ascii="Verdana" w:hAnsi="Verdana"/>
        <w:sz w:val="16"/>
        <w:szCs w:val="16"/>
      </w:rPr>
      <w:fldChar w:fldCharType="end"/>
    </w:r>
  </w:p>
  <w:p w:rsidR="00E05EB9" w:rsidRDefault="00E05E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79" w:rsidRDefault="00B67479">
      <w:pPr>
        <w:spacing w:after="0" w:line="240" w:lineRule="auto"/>
      </w:pPr>
      <w:r>
        <w:separator/>
      </w:r>
    </w:p>
  </w:footnote>
  <w:footnote w:type="continuationSeparator" w:id="0">
    <w:p w:rsidR="00B67479" w:rsidRDefault="00B67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6803614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Book Antiqua" w:hint="default"/>
        <w:color w:val="auto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24481677"/>
    <w:multiLevelType w:val="singleLevel"/>
    <w:tmpl w:val="24180E46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entury Gothic" w:hAnsi="Century Gothic" w:cs="Tahom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4">
    <w:nsid w:val="33812274"/>
    <w:multiLevelType w:val="hybridMultilevel"/>
    <w:tmpl w:val="5DEA4FC4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9C9A3D86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BC795F"/>
    <w:multiLevelType w:val="multilevel"/>
    <w:tmpl w:val="67000C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13C54C4"/>
    <w:multiLevelType w:val="multilevel"/>
    <w:tmpl w:val="74D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1AD5303"/>
    <w:multiLevelType w:val="singleLevel"/>
    <w:tmpl w:val="AF388104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entury Gothic" w:hAnsi="Century Gothic" w:cs="Tahom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8">
    <w:nsid w:val="42741BC7"/>
    <w:multiLevelType w:val="hybridMultilevel"/>
    <w:tmpl w:val="967464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3C633AA"/>
    <w:multiLevelType w:val="hybridMultilevel"/>
    <w:tmpl w:val="3E8CDB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E61525"/>
    <w:multiLevelType w:val="multilevel"/>
    <w:tmpl w:val="74D6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859487A"/>
    <w:multiLevelType w:val="hybridMultilevel"/>
    <w:tmpl w:val="6F54478C"/>
    <w:lvl w:ilvl="0" w:tplc="06D685B2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C54A6"/>
    <w:multiLevelType w:val="hybridMultilevel"/>
    <w:tmpl w:val="4AC247FC"/>
    <w:lvl w:ilvl="0" w:tplc="897A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846FC"/>
    <w:multiLevelType w:val="singleLevel"/>
    <w:tmpl w:val="04150017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4">
    <w:nsid w:val="5C765CDE"/>
    <w:multiLevelType w:val="hybridMultilevel"/>
    <w:tmpl w:val="093EF88A"/>
    <w:lvl w:ilvl="0" w:tplc="75B4E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ahoma" w:hint="default"/>
        <w:b w:val="0"/>
        <w:i w:val="0"/>
        <w:color w:val="auto"/>
        <w:sz w:val="20"/>
        <w:szCs w:val="20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0D7655"/>
    <w:multiLevelType w:val="hybridMultilevel"/>
    <w:tmpl w:val="9AD43B88"/>
    <w:name w:val="WW8Num22"/>
    <w:lvl w:ilvl="0" w:tplc="6232737E">
      <w:start w:val="3"/>
      <w:numFmt w:val="ordin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5370D"/>
    <w:multiLevelType w:val="hybridMultilevel"/>
    <w:tmpl w:val="AC220862"/>
    <w:lvl w:ilvl="0" w:tplc="E24E482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181931"/>
    <w:multiLevelType w:val="hybridMultilevel"/>
    <w:tmpl w:val="9954C7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8"/>
  </w:num>
  <w:num w:numId="5">
    <w:abstractNumId w:val="1"/>
  </w:num>
  <w:num w:numId="6">
    <w:abstractNumId w:val="10"/>
  </w:num>
  <w:num w:numId="7">
    <w:abstractNumId w:val="5"/>
  </w:num>
  <w:num w:numId="8">
    <w:abstractNumId w:val="17"/>
  </w:num>
  <w:num w:numId="9">
    <w:abstractNumId w:val="12"/>
  </w:num>
  <w:num w:numId="10">
    <w:abstractNumId w:val="11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3"/>
    <w:lvlOverride w:ilvl="0">
      <w:startOverride w:val="2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.T.O">
    <w15:presenceInfo w15:providerId="None" w15:userId="J.T.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25"/>
    <w:rsid w:val="00016E82"/>
    <w:rsid w:val="00031243"/>
    <w:rsid w:val="00033935"/>
    <w:rsid w:val="000421AE"/>
    <w:rsid w:val="00054B18"/>
    <w:rsid w:val="000666B7"/>
    <w:rsid w:val="00080194"/>
    <w:rsid w:val="000A5D01"/>
    <w:rsid w:val="000B5D0F"/>
    <w:rsid w:val="000C1036"/>
    <w:rsid w:val="000E0445"/>
    <w:rsid w:val="000F6632"/>
    <w:rsid w:val="00104E03"/>
    <w:rsid w:val="0011796A"/>
    <w:rsid w:val="0017113C"/>
    <w:rsid w:val="00171983"/>
    <w:rsid w:val="00171B6C"/>
    <w:rsid w:val="00191264"/>
    <w:rsid w:val="001A4FAE"/>
    <w:rsid w:val="001D1834"/>
    <w:rsid w:val="00225734"/>
    <w:rsid w:val="002310A3"/>
    <w:rsid w:val="0025187D"/>
    <w:rsid w:val="00265FF8"/>
    <w:rsid w:val="002744A5"/>
    <w:rsid w:val="0028095C"/>
    <w:rsid w:val="002C4055"/>
    <w:rsid w:val="002C6B93"/>
    <w:rsid w:val="002D0822"/>
    <w:rsid w:val="002D4B2A"/>
    <w:rsid w:val="002F6C0B"/>
    <w:rsid w:val="002F7004"/>
    <w:rsid w:val="002F7F52"/>
    <w:rsid w:val="00325D97"/>
    <w:rsid w:val="0032657C"/>
    <w:rsid w:val="00343A01"/>
    <w:rsid w:val="00370892"/>
    <w:rsid w:val="003C1460"/>
    <w:rsid w:val="003C34D0"/>
    <w:rsid w:val="003D4AB6"/>
    <w:rsid w:val="00417AC7"/>
    <w:rsid w:val="00450087"/>
    <w:rsid w:val="00452EE1"/>
    <w:rsid w:val="004554D6"/>
    <w:rsid w:val="00490F6E"/>
    <w:rsid w:val="004943C4"/>
    <w:rsid w:val="004A2141"/>
    <w:rsid w:val="004B1837"/>
    <w:rsid w:val="004E4DC8"/>
    <w:rsid w:val="00504E37"/>
    <w:rsid w:val="00511973"/>
    <w:rsid w:val="005558F7"/>
    <w:rsid w:val="00565FA3"/>
    <w:rsid w:val="00581578"/>
    <w:rsid w:val="00582BFC"/>
    <w:rsid w:val="005B5BF1"/>
    <w:rsid w:val="005B6F3D"/>
    <w:rsid w:val="005D08D0"/>
    <w:rsid w:val="005D7102"/>
    <w:rsid w:val="005E00C0"/>
    <w:rsid w:val="005F4C08"/>
    <w:rsid w:val="006470E3"/>
    <w:rsid w:val="00686E11"/>
    <w:rsid w:val="0069259E"/>
    <w:rsid w:val="006B1411"/>
    <w:rsid w:val="006C4B41"/>
    <w:rsid w:val="006C735A"/>
    <w:rsid w:val="006F1B12"/>
    <w:rsid w:val="006F5872"/>
    <w:rsid w:val="0070122D"/>
    <w:rsid w:val="00710A3A"/>
    <w:rsid w:val="0071361B"/>
    <w:rsid w:val="00736A6E"/>
    <w:rsid w:val="00761930"/>
    <w:rsid w:val="007765BB"/>
    <w:rsid w:val="007874F0"/>
    <w:rsid w:val="007B5B88"/>
    <w:rsid w:val="007E6335"/>
    <w:rsid w:val="00800131"/>
    <w:rsid w:val="008066C4"/>
    <w:rsid w:val="00832C2D"/>
    <w:rsid w:val="00871ED4"/>
    <w:rsid w:val="00891222"/>
    <w:rsid w:val="008A0166"/>
    <w:rsid w:val="008B0911"/>
    <w:rsid w:val="008B0980"/>
    <w:rsid w:val="008B3242"/>
    <w:rsid w:val="008D5D0D"/>
    <w:rsid w:val="009234F7"/>
    <w:rsid w:val="00974483"/>
    <w:rsid w:val="009818C5"/>
    <w:rsid w:val="009849A6"/>
    <w:rsid w:val="00986C84"/>
    <w:rsid w:val="009A17B3"/>
    <w:rsid w:val="009A437C"/>
    <w:rsid w:val="009A5259"/>
    <w:rsid w:val="009E5B1D"/>
    <w:rsid w:val="00A563EB"/>
    <w:rsid w:val="00A737AD"/>
    <w:rsid w:val="00A8549D"/>
    <w:rsid w:val="00A920F5"/>
    <w:rsid w:val="00AA0F48"/>
    <w:rsid w:val="00AB69AA"/>
    <w:rsid w:val="00AC20AA"/>
    <w:rsid w:val="00AD5383"/>
    <w:rsid w:val="00AD5588"/>
    <w:rsid w:val="00AD717C"/>
    <w:rsid w:val="00AE7125"/>
    <w:rsid w:val="00B3788F"/>
    <w:rsid w:val="00B61E13"/>
    <w:rsid w:val="00B67479"/>
    <w:rsid w:val="00B81748"/>
    <w:rsid w:val="00BC317C"/>
    <w:rsid w:val="00BF56D8"/>
    <w:rsid w:val="00C13892"/>
    <w:rsid w:val="00C25EF9"/>
    <w:rsid w:val="00C465DE"/>
    <w:rsid w:val="00C51856"/>
    <w:rsid w:val="00C51E28"/>
    <w:rsid w:val="00C57E54"/>
    <w:rsid w:val="00C8274F"/>
    <w:rsid w:val="00C90968"/>
    <w:rsid w:val="00CA60E7"/>
    <w:rsid w:val="00CB0A33"/>
    <w:rsid w:val="00CB2790"/>
    <w:rsid w:val="00CC4BCD"/>
    <w:rsid w:val="00CE7614"/>
    <w:rsid w:val="00D010C6"/>
    <w:rsid w:val="00D04FC6"/>
    <w:rsid w:val="00D269D6"/>
    <w:rsid w:val="00D32999"/>
    <w:rsid w:val="00D37661"/>
    <w:rsid w:val="00D5344A"/>
    <w:rsid w:val="00D712FA"/>
    <w:rsid w:val="00D745B9"/>
    <w:rsid w:val="00D74B65"/>
    <w:rsid w:val="00D81DFB"/>
    <w:rsid w:val="00D906DA"/>
    <w:rsid w:val="00DA3D28"/>
    <w:rsid w:val="00DC26B1"/>
    <w:rsid w:val="00DC2CAF"/>
    <w:rsid w:val="00DF2A86"/>
    <w:rsid w:val="00DF6225"/>
    <w:rsid w:val="00E04DE5"/>
    <w:rsid w:val="00E05EB9"/>
    <w:rsid w:val="00E413D1"/>
    <w:rsid w:val="00E57F79"/>
    <w:rsid w:val="00E67DD1"/>
    <w:rsid w:val="00E7440D"/>
    <w:rsid w:val="00E83E95"/>
    <w:rsid w:val="00E96236"/>
    <w:rsid w:val="00EF05F4"/>
    <w:rsid w:val="00F4222F"/>
    <w:rsid w:val="00FC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2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2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623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43A01"/>
    <w:pPr>
      <w:ind w:left="720"/>
      <w:contextualSpacing/>
    </w:pPr>
  </w:style>
  <w:style w:type="paragraph" w:customStyle="1" w:styleId="Akapitzlist1">
    <w:name w:val="Akapit z listą1"/>
    <w:basedOn w:val="Normal"/>
    <w:rsid w:val="00343A0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4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rsid w:val="00343A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43A0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343A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343A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033935"/>
    <w:rPr>
      <w:rFonts w:ascii="Calibri" w:eastAsia="Calibri" w:hAnsi="Calibri" w:cs="Calibri"/>
    </w:rPr>
  </w:style>
  <w:style w:type="paragraph" w:styleId="BodyText2">
    <w:name w:val="Body Text 2"/>
    <w:basedOn w:val="Normal"/>
    <w:link w:val="BodyText2Char"/>
    <w:uiPriority w:val="99"/>
    <w:unhideWhenUsed/>
    <w:rsid w:val="00F422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4222F"/>
    <w:rPr>
      <w:rFonts w:ascii="Calibri" w:eastAsia="Calibri" w:hAnsi="Calibri" w:cs="Calibri"/>
    </w:rPr>
  </w:style>
  <w:style w:type="paragraph" w:customStyle="1" w:styleId="Zwykytekst1">
    <w:name w:val="Zwykły tekst1"/>
    <w:basedOn w:val="Normal"/>
    <w:rsid w:val="005D08D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Footer">
    <w:name w:val="footer"/>
    <w:aliases w:val=" Znak11"/>
    <w:basedOn w:val="Normal"/>
    <w:link w:val="FooterChar"/>
    <w:uiPriority w:val="99"/>
    <w:rsid w:val="00B817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aliases w:val=" Znak11 Char"/>
    <w:basedOn w:val="DefaultParagraphFont"/>
    <w:link w:val="Footer"/>
    <w:uiPriority w:val="99"/>
    <w:rsid w:val="00B817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Normal"/>
    <w:uiPriority w:val="99"/>
    <w:semiHidden/>
    <w:unhideWhenUsed/>
    <w:rsid w:val="006F1B12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basedOn w:val="Normal"/>
    <w:rsid w:val="006F1B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9A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7B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7B3"/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2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2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623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43A01"/>
    <w:pPr>
      <w:ind w:left="720"/>
      <w:contextualSpacing/>
    </w:pPr>
  </w:style>
  <w:style w:type="paragraph" w:customStyle="1" w:styleId="Akapitzlist1">
    <w:name w:val="Akapit z listą1"/>
    <w:basedOn w:val="Normal"/>
    <w:rsid w:val="00343A0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4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rsid w:val="00343A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43A0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343A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343A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033935"/>
    <w:rPr>
      <w:rFonts w:ascii="Calibri" w:eastAsia="Calibri" w:hAnsi="Calibri" w:cs="Calibri"/>
    </w:rPr>
  </w:style>
  <w:style w:type="paragraph" w:styleId="BodyText2">
    <w:name w:val="Body Text 2"/>
    <w:basedOn w:val="Normal"/>
    <w:link w:val="BodyText2Char"/>
    <w:uiPriority w:val="99"/>
    <w:unhideWhenUsed/>
    <w:rsid w:val="00F422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4222F"/>
    <w:rPr>
      <w:rFonts w:ascii="Calibri" w:eastAsia="Calibri" w:hAnsi="Calibri" w:cs="Calibri"/>
    </w:rPr>
  </w:style>
  <w:style w:type="paragraph" w:customStyle="1" w:styleId="Zwykytekst1">
    <w:name w:val="Zwykły tekst1"/>
    <w:basedOn w:val="Normal"/>
    <w:rsid w:val="005D08D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Footer">
    <w:name w:val="footer"/>
    <w:aliases w:val=" Znak11"/>
    <w:basedOn w:val="Normal"/>
    <w:link w:val="FooterChar"/>
    <w:uiPriority w:val="99"/>
    <w:rsid w:val="00B817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aliases w:val=" Znak11 Char"/>
    <w:basedOn w:val="DefaultParagraphFont"/>
    <w:link w:val="Footer"/>
    <w:uiPriority w:val="99"/>
    <w:rsid w:val="00B817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Normal"/>
    <w:uiPriority w:val="99"/>
    <w:semiHidden/>
    <w:unhideWhenUsed/>
    <w:rsid w:val="006F1B12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basedOn w:val="Normal"/>
    <w:rsid w:val="006F1B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9A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7B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7B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sob@ukw.edu.pl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1BB8-15A9-4BD9-8695-CCF5DEBA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5256</Words>
  <Characters>31538</Characters>
  <Application>Microsoft Office Word</Application>
  <DocSecurity>0</DocSecurity>
  <Lines>262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oem</cp:lastModifiedBy>
  <cp:revision>2</cp:revision>
  <cp:lastPrinted>2017-01-23T08:42:00Z</cp:lastPrinted>
  <dcterms:created xsi:type="dcterms:W3CDTF">2018-08-29T09:12:00Z</dcterms:created>
  <dcterms:modified xsi:type="dcterms:W3CDTF">2018-08-29T09:12:00Z</dcterms:modified>
</cp:coreProperties>
</file>